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各部门：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加强和改进师德师风建设是全面贯彻党的教育方针的根本保证，是进一步加强和改进青少年学生思想道德建设和思想政治教育的迫切要求。为进一步深化师德建设、强化师德素养，根据《教育法》、《教师法》和教育部《关于进一步加强和改进师德建设的意见》(教师〔2005〕1号)等相关文件精神，结合我院具体情况，制定本实施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以马列主义、毛泽东思想、邓小平理论和“三个代表”重要思想和十七大精神为指导，紧紧围绕全面实施素质教育、全面加强学生思想道德建设和思想政治教育的目标要求，以“德为人先、学为人师、行为示范”为准则，以提高教师思想政治素质、职业道德水平和增强教师的爱岗意识、敬业精神为重点，弘扬高尚师德师风，力行师德师风规范，强化师德师风教育，不断提高师德师风水平，造就一支忠诚于人民教育事业、为人民服务、让社会满意、受学生欢迎、让家长放心的高素质教师队伍，为培养德智体美全面发展的社会主义建设者和接班人做出新贡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二、主要任务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(一)提高教师的思想政治素质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9"/>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1.通过各种形式组织广大教师认真学习马列主义、毛泽东思想、邓小平理论和“三个代表”重要思想</w:t>
      </w:r>
      <w:r>
        <w:rPr>
          <w:rFonts w:hint="default" w:ascii="tamoha" w:hAnsi="tamoha" w:eastAsia="tamoha" w:cs="tamoha"/>
          <w:i w:val="0"/>
          <w:caps w:val="0"/>
          <w:color w:val="000000"/>
          <w:spacing w:val="0"/>
          <w:kern w:val="0"/>
          <w:sz w:val="32"/>
          <w:szCs w:val="32"/>
          <w:bdr w:val="none" w:color="auto" w:sz="0" w:space="0"/>
          <w:lang w:val="en-US" w:eastAsia="zh-CN" w:bidi="ar"/>
        </w:rPr>
        <w:t>和十七大精神，</w:t>
      </w:r>
      <w:r>
        <w:rPr>
          <w:rFonts w:hint="default" w:ascii="tamoha" w:hAnsi="tamoha" w:eastAsia="tamoha" w:cs="tamoha"/>
          <w:i w:val="0"/>
          <w:caps w:val="0"/>
          <w:color w:val="636363"/>
          <w:spacing w:val="0"/>
          <w:kern w:val="0"/>
          <w:sz w:val="32"/>
          <w:szCs w:val="32"/>
          <w:bdr w:val="none" w:color="auto" w:sz="0" w:space="0"/>
          <w:lang w:val="en-US" w:eastAsia="zh-CN" w:bidi="ar"/>
        </w:rPr>
        <w:t>牢固树立正确的世界观、人生观和价值观，自觉抵制各种错误思潮和腐朽思想文化的影响。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2.要求广大教师认真学习相关法律文件，牢固树立依法治教的观念；学习教学管理的有关规定，坚持学术研究无禁区、课堂讲授有纪律，严格教育教学纪律。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3.要求广大教师高度重视学生的思想道德建设和思想政治教育，以良好的思想政治素质影响和引领学生。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（二）提高教师的职业道德水平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1.广大教师要坚持社会主义教育方向，全面贯彻党的教育方针，树立先进教育理念，自觉遵循教育法规，积极推进教育创新，全面实施素质教育，不断提高教育质量。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2.广大教师要牢固树立育人为本、德育为先的思想，全面关心学生，尊重学生，公平公正对待学生，严格要求学生，因材施教，循循善诱，形成相互激励、教学相长的师生关系，促进学生全面发展。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3.广大教师要自觉加强师德师风修养，模范遵守职业道德规范，以身作则，言传身教，为人师表，以良好的思想和道德风范去影响和培养学生。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4.广大教师要坚持实事求是、锐意创新，以严谨笃学、潜心钻研的治学态度和学术精神，团结合作、共同进步的团队精神，努力发扬优良的学术风气。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（三）树立正确的教师职业理想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1.广大教师要有强烈的职业光荣感、历史使命感和社会责任感，以培育优秀人才、发展先进文化和推进社会进步为己任，站在时代的前列，努力成为为人民服务的践履笃行的典范。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2.广大教师要志存高远，爱岗敬业，忠于职守，乐于奉献，自觉地履行教书育人的神圣职责，以高尚的情操引导学生全面发展。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9"/>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三、主要措施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（一）强化师德师风教育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1.在全校多渠道、分层次地开展各种形式的师德师风教育。加强和改进教师思想政治教育、职业理想教育、职业道德教育、法制教育和心理健康教育。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2.不断加强学风和学术规范教育。</w:t>
      </w: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（二）加强师德师风宣传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1.大力开展师德师风宣传教育活动，褒扬高尚的师德师风，广泛宣传模范教师先进事迹，展现当代教师的精神风貌。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2.利用院报、广播、宣传橱窗、校园网等宣传阵地，加大宣传先进教师的力度，营造良好的环境氛围，推动师德师风建设工作的科学化、规范化和制度化。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1"/>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（三）严格考核管理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1.严格按照教师岗位职责中关于师德师风的要求对教师进行考核管理，狠抓落实。将师德师风表现作为教师年度考核、职务聘任、评优奖励等的重要依据。对师德师风表现不佳的教师要及时劝诫，经劝诫仍无效者，要进行严肃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2.进一步完善教师资格认定制度、德育工作者培训制度、新教师聘用制度以及新教师岗前培训中关于师德师风的教育制度，把思想政治素质高、思想道德品质好作为必备条件和重要考察内容。对有严重失德行为、影响恶劣者一律撤销教师资格并予以解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（四）开展形式多样的师德师风建设活动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师德师风建设是一项长期的系统工程，要将师德师风建设与日常工作紧密联系起来，通过开展形式多样的师德师风建设活动，将师德师风建设的各项任务措施进行具体分解，落到实处。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四、组织领导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学院高度重视师德师风建设，将作为“一把手”工程来抓。学院成立师德师风建设领导小组，由人事处具体牵头落实，教务处、宣传部、院工会和院团委等部门共同参与。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28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二〇〇七年十二月十八日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关键词：</w:t>
      </w:r>
      <w:r>
        <w:rPr>
          <w:rFonts w:hint="default" w:ascii="tamoha" w:hAnsi="tamoha" w:eastAsia="tamoha" w:cs="tamoha"/>
          <w:i w:val="0"/>
          <w:caps w:val="0"/>
          <w:color w:val="636363"/>
          <w:spacing w:val="0"/>
          <w:kern w:val="0"/>
          <w:sz w:val="32"/>
          <w:szCs w:val="32"/>
          <w:bdr w:val="none" w:color="auto" w:sz="0" w:space="0"/>
          <w:lang w:val="en-US" w:eastAsia="zh-CN" w:bidi="ar"/>
        </w:rPr>
        <w:t>教学 师德师风 建设 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2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重庆机电职业技术学院办公室     2007年12月18日印发</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B98D3"/>
    <w:rsid w:val="797B9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2024-07-18T21:07:00Z</dcterms:created>
  <dc:creator>wangwenyuan</dc:creator>
  <cp:lastModifiedBy>wangwenyuan</cp:lastModifiedBy>
  <dcterms:modified xsi:type="dcterms:W3CDTF">2024-07-18T21:07:35Z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