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各部门：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为了扎实推进我院市级骨干高职院校建设，全力打造一支“德厚能強、结构合理”的教学团队，现将修订后的《重庆机电职业技术学院关于专业带头人选拔和管理的办法》（附件一），《重庆机电职业技术学院骨干教师评选及管理办法》（附件二），《重庆机电职业技术学院关于“双师素质”教师的认定和管理办法》（附件三）等三个文件予以颁布，并开展选拔、评选、认定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本次选拔专业带头人、评选骨干教师、认定“双师素质”教师的工作从2013年10月开始进行，2013年12月正式公布专业带头人、骨干教师、“双师素质”教师的名单。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符合条件的教师可以同时申请“双师素质”教师、骨干教师、及专业带头人。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各部门要组织教职工认真学习三个“办法”，充分认识选拔专业带头人、评选骨干教师、认定“双师素质”教师，对于调动广大教师积极性，加强师资队伍建设，提高教育教学水平的重要作用；要按文件要求，认真搞好这次选拔、认定工作，以激励广大教师钻研业务、提高技能、搞好教学的积极性，进一步提高我院的教育教学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1000" w:firstLine="0"/>
        <w:jc w:val="righ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1000" w:firstLine="0"/>
        <w:jc w:val="righ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1000" w:firstLine="0"/>
        <w:jc w:val="righ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2"/>
          <w:szCs w:val="32"/>
          <w:bdr w:val="none" w:color="auto" w:sz="0" w:space="0"/>
          <w:lang w:val="en-US" w:eastAsia="zh-CN" w:bidi="ar"/>
        </w:rPr>
        <w:t>二〇一三年九月九日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1000" w:firstLine="0"/>
        <w:jc w:val="righ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1000" w:firstLine="0"/>
        <w:jc w:val="righ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1000" w:firstLine="0"/>
        <w:jc w:val="righ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1000" w:firstLine="0"/>
        <w:jc w:val="righ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164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single" w:color="auto" w:sz="4" w:space="1"/>
          <w:right w:val="none" w:color="auto" w:sz="0" w:space="0"/>
        </w:pBdr>
        <w:spacing w:before="0" w:beforeAutospacing="0" w:after="0" w:afterAutospacing="0" w:line="460" w:lineRule="atLeast"/>
        <w:ind w:left="0" w:right="0" w:firstLine="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抄送：院领导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重庆机电职业技术学院办公室       2013年9月9日印发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附件一</w:t>
      </w:r>
      <w:r>
        <w:rPr>
          <w:rFonts w:hint="default" w:ascii="tamoha" w:hAnsi="tamoha" w:eastAsia="tamoha" w:cs="tamoha"/>
          <w:b/>
          <w:i w:val="0"/>
          <w:caps w:val="0"/>
          <w:color w:val="636363"/>
          <w:spacing w:val="0"/>
          <w:kern w:val="0"/>
          <w:sz w:val="28"/>
          <w:szCs w:val="28"/>
          <w:bdr w:val="none" w:color="auto" w:sz="0" w:space="0"/>
          <w:lang w:val="en-US" w:eastAsia="zh-CN" w:bidi="ar"/>
        </w:rPr>
        <w:t>         重庆机电职业技术学院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关于专业带头人选拔和管理的办法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为了进一步加强我院师资队伍建设，建立一支高素质、高水平的名师队伍，提高我院的人才培养质量和产、学、研整体水平，根据我院市级骨干高职院校建设的要求，结合重机电【2007】17号文件精神，</w:t>
      </w:r>
      <w:r>
        <w:rPr>
          <w:rFonts w:hint="default" w:ascii="tamoha" w:hAnsi="tamoha" w:eastAsia="tamoha" w:cs="tamoha"/>
          <w:i w:val="0"/>
          <w:caps w:val="0"/>
          <w:color w:val="000000"/>
          <w:spacing w:val="0"/>
          <w:kern w:val="0"/>
          <w:sz w:val="30"/>
          <w:szCs w:val="30"/>
          <w:bdr w:val="none" w:color="auto" w:sz="0" w:space="0"/>
          <w:lang w:val="en-US" w:eastAsia="zh-CN" w:bidi="ar"/>
        </w:rPr>
        <w:t>特重新制订《</w:t>
      </w:r>
      <w:r>
        <w:rPr>
          <w:rFonts w:hint="default" w:ascii="tamoha" w:hAnsi="tamoha" w:eastAsia="tamoha" w:cs="tamoha"/>
          <w:i w:val="0"/>
          <w:caps w:val="0"/>
          <w:color w:val="636363"/>
          <w:spacing w:val="0"/>
          <w:kern w:val="0"/>
          <w:sz w:val="30"/>
          <w:szCs w:val="30"/>
          <w:bdr w:val="none" w:color="auto" w:sz="0" w:space="0"/>
          <w:lang w:val="en-US" w:eastAsia="zh-CN" w:bidi="ar"/>
        </w:rPr>
        <w:t>重庆机电职业技术学院关于专业带头人选拔和管理的办法》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000000"/>
          <w:spacing w:val="0"/>
          <w:kern w:val="0"/>
          <w:sz w:val="28"/>
          <w:szCs w:val="28"/>
          <w:bdr w:val="none" w:color="auto" w:sz="0" w:space="0"/>
          <w:lang w:val="en-US" w:eastAsia="zh-CN" w:bidi="ar"/>
        </w:rPr>
        <w:t>一、选拔范围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1. 院内在职的专任教师、兼任教师；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2. 院外签订1年以上合同的兼职教师。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二、</w:t>
      </w:r>
      <w:r>
        <w:rPr>
          <w:rFonts w:hint="default" w:ascii="tamoha" w:hAnsi="tamoha" w:eastAsia="tamoha" w:cs="tamoha"/>
          <w:b/>
          <w:i w:val="0"/>
          <w:caps w:val="0"/>
          <w:color w:val="000000"/>
          <w:spacing w:val="0"/>
          <w:kern w:val="0"/>
          <w:sz w:val="28"/>
          <w:szCs w:val="28"/>
          <w:bdr w:val="none" w:color="auto" w:sz="0" w:space="0"/>
          <w:lang w:val="en-US" w:eastAsia="zh-CN" w:bidi="ar"/>
        </w:rPr>
        <w:t>选拔条件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（一）基本条件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1.</w:t>
      </w:r>
      <w:r>
        <w:rPr>
          <w:rFonts w:hint="default" w:ascii="tamoha" w:hAnsi="tamoha" w:eastAsia="tamoha" w:cs="tamoha"/>
          <w:i w:val="0"/>
          <w:caps w:val="0"/>
          <w:color w:val="636363"/>
          <w:spacing w:val="0"/>
          <w:kern w:val="0"/>
          <w:sz w:val="30"/>
          <w:szCs w:val="30"/>
          <w:bdr w:val="none" w:color="auto" w:sz="0" w:space="0"/>
          <w:lang w:val="en-US" w:eastAsia="zh-CN" w:bidi="ar"/>
        </w:rPr>
        <w:t>热爱高等职业教育事业，</w:t>
      </w:r>
      <w:r>
        <w:rPr>
          <w:rFonts w:hint="default" w:ascii="tamoha" w:hAnsi="tamoha" w:eastAsia="tamoha" w:cs="tamoha"/>
          <w:i w:val="0"/>
          <w:caps w:val="0"/>
          <w:color w:val="000000"/>
          <w:spacing w:val="0"/>
          <w:kern w:val="0"/>
          <w:sz w:val="28"/>
          <w:szCs w:val="28"/>
          <w:bdr w:val="none" w:color="auto" w:sz="0" w:space="0"/>
          <w:lang w:val="en-US" w:eastAsia="zh-CN" w:bidi="ar"/>
        </w:rPr>
        <w:t>具有强烈的事业心和责任感，进取心强，有拼搏奉献精神和宽广的胸怀，组织协调能力强，</w:t>
      </w:r>
      <w:r>
        <w:rPr>
          <w:rFonts w:hint="default" w:ascii="tamoha" w:hAnsi="tamoha" w:eastAsia="tamoha" w:cs="tamoha"/>
          <w:i w:val="0"/>
          <w:caps w:val="0"/>
          <w:color w:val="636363"/>
          <w:spacing w:val="0"/>
          <w:kern w:val="0"/>
          <w:sz w:val="30"/>
          <w:szCs w:val="30"/>
          <w:bdr w:val="none" w:color="auto" w:sz="0" w:space="0"/>
          <w:lang w:val="en-US" w:eastAsia="zh-CN" w:bidi="ar"/>
        </w:rPr>
        <w:t>具有良好的师风师德和敬业精神，治学严谨，教书育人，为人师表，遵纪守法，身体健康。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2．大学本科及以上学历、副高以上职称、达到双师素质要求。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3．学院骨干教师。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（二）必要条件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1．</w:t>
      </w:r>
      <w:r>
        <w:rPr>
          <w:rFonts w:hint="default" w:ascii="tamoha" w:hAnsi="tamoha" w:eastAsia="tamoha" w:cs="tamoha"/>
          <w:i w:val="0"/>
          <w:caps w:val="0"/>
          <w:color w:val="636363"/>
          <w:spacing w:val="0"/>
          <w:kern w:val="0"/>
          <w:sz w:val="30"/>
          <w:szCs w:val="30"/>
          <w:bdr w:val="none" w:color="auto" w:sz="0" w:space="0"/>
          <w:lang w:val="en-US" w:eastAsia="zh-CN" w:bidi="ar"/>
        </w:rPr>
        <w:t>学术思想活跃，富有创新精神，具有本专业系统的、扎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实的专业理论知识，</w:t>
      </w:r>
      <w:r>
        <w:rPr>
          <w:rFonts w:hint="default" w:ascii="tamoha" w:hAnsi="tamoha" w:eastAsia="tamoha" w:cs="tamoha"/>
          <w:i w:val="0"/>
          <w:caps w:val="0"/>
          <w:color w:val="000000"/>
          <w:spacing w:val="0"/>
          <w:kern w:val="0"/>
          <w:sz w:val="28"/>
          <w:szCs w:val="28"/>
          <w:bdr w:val="none" w:color="auto" w:sz="0" w:space="0"/>
          <w:lang w:val="en-US" w:eastAsia="zh-CN" w:bidi="ar"/>
        </w:rPr>
        <w:t>熟悉本专业的现状和发展趋势，能准确把握本专业的发展方向。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2. 对人才培养模式有较深的研究，具有开展专业建设、开发新专业、制定人才培养方案的能力，能制定出切实可行的专业建设规划，并组织实施，在专业建设中能发挥带头作用，成效显著。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3．</w:t>
      </w:r>
      <w:r>
        <w:rPr>
          <w:rFonts w:hint="default" w:ascii="tamoha" w:hAnsi="tamoha" w:eastAsia="tamoha" w:cs="tamoha"/>
          <w:i w:val="0"/>
          <w:caps w:val="0"/>
          <w:color w:val="636363"/>
          <w:spacing w:val="0"/>
          <w:kern w:val="0"/>
          <w:sz w:val="30"/>
          <w:szCs w:val="30"/>
          <w:bdr w:val="none" w:color="auto" w:sz="0" w:space="0"/>
          <w:lang w:val="en-US" w:eastAsia="zh-CN" w:bidi="ar"/>
        </w:rPr>
        <w:t>有丰富的教学实践经验，积极承担教学工作，能</w:t>
      </w:r>
      <w:r>
        <w:rPr>
          <w:rFonts w:hint="default" w:ascii="tamoha" w:hAnsi="tamoha" w:eastAsia="tamoha" w:cs="tamoha"/>
          <w:i w:val="0"/>
          <w:caps w:val="0"/>
          <w:color w:val="000000"/>
          <w:spacing w:val="0"/>
          <w:kern w:val="0"/>
          <w:sz w:val="28"/>
          <w:szCs w:val="28"/>
          <w:bdr w:val="none" w:color="auto" w:sz="0" w:space="0"/>
          <w:lang w:val="en-US" w:eastAsia="zh-CN" w:bidi="ar"/>
        </w:rPr>
        <w:t>独立</w:t>
      </w:r>
      <w:r>
        <w:rPr>
          <w:rFonts w:hint="default" w:ascii="tamoha" w:hAnsi="tamoha" w:eastAsia="tamoha" w:cs="tamoha"/>
          <w:i w:val="0"/>
          <w:caps w:val="0"/>
          <w:color w:val="636363"/>
          <w:spacing w:val="0"/>
          <w:kern w:val="0"/>
          <w:sz w:val="30"/>
          <w:szCs w:val="30"/>
          <w:bdr w:val="none" w:color="auto" w:sz="0" w:space="0"/>
          <w:lang w:val="en-US" w:eastAsia="zh-CN" w:bidi="ar"/>
        </w:rPr>
        <w:t>讲授两门以上专业核心课程，教学效果</w:t>
      </w:r>
      <w:r>
        <w:rPr>
          <w:rFonts w:hint="default" w:ascii="tamoha" w:hAnsi="tamoha" w:eastAsia="tamoha" w:cs="tamoha"/>
          <w:i w:val="0"/>
          <w:caps w:val="0"/>
          <w:color w:val="000000"/>
          <w:spacing w:val="0"/>
          <w:kern w:val="0"/>
          <w:sz w:val="28"/>
          <w:szCs w:val="28"/>
          <w:bdr w:val="none" w:color="auto" w:sz="0" w:space="0"/>
          <w:lang w:val="en-US" w:eastAsia="zh-CN" w:bidi="ar"/>
        </w:rPr>
        <w:t>优良，</w:t>
      </w:r>
      <w:r>
        <w:rPr>
          <w:rFonts w:hint="default" w:ascii="tamoha" w:hAnsi="tamoha" w:eastAsia="tamoha" w:cs="tamoha"/>
          <w:i w:val="0"/>
          <w:caps w:val="0"/>
          <w:color w:val="636363"/>
          <w:spacing w:val="0"/>
          <w:kern w:val="0"/>
          <w:sz w:val="30"/>
          <w:szCs w:val="30"/>
          <w:bdr w:val="none" w:color="auto" w:sz="0" w:space="0"/>
          <w:lang w:val="en-US" w:eastAsia="zh-CN" w:bidi="ar"/>
        </w:rPr>
        <w:t>教学评价良好，</w:t>
      </w:r>
      <w:r>
        <w:rPr>
          <w:rFonts w:hint="default" w:ascii="tamoha" w:hAnsi="tamoha" w:eastAsia="tamoha" w:cs="tamoha"/>
          <w:i w:val="0"/>
          <w:caps w:val="0"/>
          <w:color w:val="000000"/>
          <w:spacing w:val="0"/>
          <w:kern w:val="0"/>
          <w:sz w:val="28"/>
          <w:szCs w:val="28"/>
          <w:bdr w:val="none" w:color="auto" w:sz="0" w:space="0"/>
          <w:lang w:val="en-US" w:eastAsia="zh-CN" w:bidi="ar"/>
        </w:rPr>
        <w:t>教学成绩突出。教学工作量符合学院要求。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（三）教学科研成果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对本专业具有较深入的研究，取得较好的教学科研成果，具备下列条件之两条：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（1）近三年来在国内外权威学术刊物发表有较高价值的学术论文2篇，其中以第一作者发表的论文不少于1篇；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（2）近三年来，正式出版、独著3万字以上的本专业专著、译著，或</w:t>
      </w:r>
      <w:r>
        <w:rPr>
          <w:rFonts w:hint="default" w:ascii="tamoha" w:hAnsi="tamoha" w:eastAsia="tamoha" w:cs="tamoha"/>
          <w:i w:val="0"/>
          <w:caps w:val="0"/>
          <w:color w:val="636363"/>
          <w:spacing w:val="0"/>
          <w:kern w:val="0"/>
          <w:sz w:val="30"/>
          <w:szCs w:val="30"/>
          <w:bdr w:val="none" w:color="auto" w:sz="0" w:space="0"/>
          <w:lang w:val="en-US" w:eastAsia="zh-CN" w:bidi="ar"/>
        </w:rPr>
        <w:t>正式出版本专业的教材、教学参考书，且本人是副主编以上；</w:t>
      </w:r>
      <w:r>
        <w:rPr>
          <w:rFonts w:hint="default" w:ascii="tamoha" w:hAnsi="tamoha" w:eastAsia="tamoha" w:cs="tamoha"/>
          <w:i w:val="0"/>
          <w:caps w:val="0"/>
          <w:color w:val="000000"/>
          <w:spacing w:val="0"/>
          <w:kern w:val="0"/>
          <w:sz w:val="28"/>
          <w:szCs w:val="28"/>
          <w:bdr w:val="none" w:color="auto" w:sz="0" w:space="0"/>
          <w:lang w:val="en-US" w:eastAsia="zh-CN" w:bidi="ar"/>
        </w:rPr>
        <w:t>（本人直接编写不少于3万字）；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（3）积极进行教学改革和教学研究，</w:t>
      </w:r>
      <w:r>
        <w:rPr>
          <w:rFonts w:hint="default" w:ascii="tamoha" w:hAnsi="tamoha" w:eastAsia="tamoha" w:cs="tamoha"/>
          <w:i w:val="0"/>
          <w:caps w:val="0"/>
          <w:color w:val="636363"/>
          <w:spacing w:val="0"/>
          <w:kern w:val="0"/>
          <w:sz w:val="30"/>
          <w:szCs w:val="30"/>
          <w:bdr w:val="none" w:color="auto" w:sz="0" w:space="0"/>
          <w:lang w:val="en-US" w:eastAsia="zh-CN" w:bidi="ar"/>
        </w:rPr>
        <w:t>主持建设的专业为省级及以上示范或特色专业，主持建设的课程为省级及以上精品课程（精品资源共享课程）</w:t>
      </w:r>
      <w:r>
        <w:rPr>
          <w:rFonts w:hint="default" w:ascii="tamoha" w:hAnsi="tamoha" w:eastAsia="tamoha" w:cs="tamoha"/>
          <w:i w:val="0"/>
          <w:caps w:val="0"/>
          <w:color w:val="000000"/>
          <w:spacing w:val="0"/>
          <w:kern w:val="0"/>
          <w:sz w:val="28"/>
          <w:szCs w:val="28"/>
          <w:bdr w:val="none" w:color="auto" w:sz="0" w:space="0"/>
          <w:lang w:val="en-US" w:eastAsia="zh-CN" w:bidi="ar"/>
        </w:rPr>
        <w:t>。获得省部级及以上优秀教学成果或优秀教材三等奖及以上，本人为主要完成者；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（4）主持或主要参与过（排名在前三）省部级以上科研课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题；或主持过重大科技开发项目，并取得显著经济效益和社会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效益；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（5）</w:t>
      </w:r>
      <w:r>
        <w:rPr>
          <w:rFonts w:hint="default" w:ascii="tamoha" w:hAnsi="tamoha" w:eastAsia="tamoha" w:cs="tamoha"/>
          <w:i w:val="0"/>
          <w:caps w:val="0"/>
          <w:color w:val="636363"/>
          <w:spacing w:val="0"/>
          <w:kern w:val="0"/>
          <w:sz w:val="30"/>
          <w:szCs w:val="30"/>
          <w:bdr w:val="none" w:color="auto" w:sz="0" w:space="0"/>
          <w:lang w:val="en-US" w:eastAsia="zh-CN" w:bidi="ar"/>
        </w:rPr>
        <w:t>指导学生参加技能大赛，获得全国职业技能大赛（一类）二等奖（或两次三等奖）、获得全国职业技能大赛（二类）或市级职业技能大赛一等奖（或两次二等奖）的指导教师；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（6）获得国家发明专利或实用新型专利；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（7）主持建设的院级特色专业、精品课程己验收合格，或主持的</w:t>
      </w:r>
      <w:r>
        <w:rPr>
          <w:rFonts w:hint="default" w:ascii="tamoha" w:hAnsi="tamoha" w:eastAsia="tamoha" w:cs="tamoha"/>
          <w:i w:val="0"/>
          <w:caps w:val="0"/>
          <w:color w:val="636363"/>
          <w:spacing w:val="0"/>
          <w:kern w:val="0"/>
          <w:sz w:val="30"/>
          <w:szCs w:val="30"/>
          <w:bdr w:val="none" w:color="auto" w:sz="0" w:space="0"/>
          <w:lang w:val="en-US" w:eastAsia="zh-CN" w:bidi="ar"/>
        </w:rPr>
        <w:t>教改</w:t>
      </w:r>
      <w:r>
        <w:rPr>
          <w:rFonts w:hint="default" w:ascii="tamoha" w:hAnsi="tamoha" w:eastAsia="tamoha" w:cs="tamoha"/>
          <w:i w:val="0"/>
          <w:caps w:val="0"/>
          <w:color w:val="000000"/>
          <w:spacing w:val="0"/>
          <w:kern w:val="0"/>
          <w:sz w:val="30"/>
          <w:szCs w:val="30"/>
          <w:bdr w:val="none" w:color="auto" w:sz="0" w:space="0"/>
          <w:lang w:val="en-US" w:eastAsia="zh-CN" w:bidi="ar"/>
        </w:rPr>
        <w:t>试点班成果显著（试点班的教改成功经验己推广到其它班级，且有论文发表或经验介绍）。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三、选拔方法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1．选拔名额：纳入我院市级骨干高职院校重点建设的专业，专业带头人名额按学院市级骨干高职院校建设方案的计划要求配备；其它专业，专业带头人按每个专业1个名额配备。条件不具备时名额可空缺。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2．选拔原则：根据我院市级骨干高职院校建设方案中师资队伍建设和专业建设规划的要求，按照“坚持标准、保证质量、严格考核、宁缺勿滥”的原则进行选拔。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3．选拔程序：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采取“个人申请、系部推荐、资格审查、专家审议、任前公示、院长批准”的办法进行选拔。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（1）由申请人填写《重庆机电职业技术学院专业带头人申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报表》；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（2）系部对照《重庆机电职业技术学院专业带头人申报表》对申请人进行初选，并将初选名单在本部门进行公示，公示期3天。3天后将无异议的候选人资料交学院人事处。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（3）人事处会同学院教学督导室、教务处对相关材料核实无误后，提出人选建议名单，提交学院教学指导委员会评议。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（4）学院教学指导委员会组织评议后，并将评定结果向全院公示一周。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（5）学院教学指导委员会将公示的评定结果，提交院长批准。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5. 聘用期限：学院专业带头人选拔，每两年选拔一次。专业带头人聘期为三年。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000000"/>
          <w:spacing w:val="0"/>
          <w:kern w:val="0"/>
          <w:sz w:val="28"/>
          <w:szCs w:val="28"/>
          <w:bdr w:val="none" w:color="auto" w:sz="0" w:space="0"/>
          <w:lang w:val="en-US" w:eastAsia="zh-CN" w:bidi="ar"/>
        </w:rPr>
        <w:t>四、</w:t>
      </w:r>
      <w:r>
        <w:rPr>
          <w:rFonts w:hint="default" w:ascii="tamoha" w:hAnsi="tamoha" w:eastAsia="tamoha" w:cs="tamoha"/>
          <w:b/>
          <w:i w:val="0"/>
          <w:caps w:val="0"/>
          <w:color w:val="636363"/>
          <w:spacing w:val="0"/>
          <w:kern w:val="0"/>
          <w:sz w:val="28"/>
          <w:szCs w:val="28"/>
          <w:bdr w:val="none" w:color="auto" w:sz="0" w:space="0"/>
          <w:lang w:val="en-US" w:eastAsia="zh-CN" w:bidi="ar"/>
        </w:rPr>
        <w:t>专业带头人职责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1．根据本专业人才市场的需求动态，结合我院实际，在系主任的领导下组织编制、修订和实施本专业建设与发展规划。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2．主持本专业的培养计划、教学大纲的制定。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3、</w:t>
      </w:r>
      <w:r>
        <w:rPr>
          <w:rFonts w:hint="default" w:ascii="tamoha" w:hAnsi="tamoha" w:eastAsia="tamoha" w:cs="tamoha"/>
          <w:i w:val="0"/>
          <w:caps w:val="0"/>
          <w:color w:val="636363"/>
          <w:spacing w:val="0"/>
          <w:kern w:val="0"/>
          <w:sz w:val="30"/>
          <w:szCs w:val="30"/>
          <w:bdr w:val="none" w:color="auto" w:sz="0" w:space="0"/>
          <w:lang w:val="en-US" w:eastAsia="zh-CN" w:bidi="ar"/>
        </w:rPr>
        <w:t>指导本专业的其他教师提高教学质量,培养、提高青年教师的</w:t>
      </w:r>
      <w:r>
        <w:rPr>
          <w:rFonts w:hint="default" w:ascii="tamoha" w:hAnsi="tamoha" w:eastAsia="tamoha" w:cs="tamoha"/>
          <w:i w:val="0"/>
          <w:caps w:val="0"/>
          <w:color w:val="000000"/>
          <w:spacing w:val="0"/>
          <w:kern w:val="0"/>
          <w:sz w:val="28"/>
          <w:szCs w:val="28"/>
          <w:bdr w:val="none" w:color="auto" w:sz="0" w:space="0"/>
          <w:lang w:val="en-US" w:eastAsia="zh-CN" w:bidi="ar"/>
        </w:rPr>
        <w:t>教学水平和人才培养质量。三年任期内承担指导2名以上青年教师（指导每位教师的时间不少于1年）开展课堂教学和实践性教学与教学论文写作的任务。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4．主持，或主要参与相关专业实训室和校外实训基地的建设与规划。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5．组织本专业教师开展专业建设与教学改革，进行</w:t>
      </w:r>
      <w:r>
        <w:rPr>
          <w:rFonts w:hint="default" w:ascii="tamoha" w:hAnsi="tamoha" w:eastAsia="tamoha" w:cs="tamoha"/>
          <w:i w:val="0"/>
          <w:caps w:val="0"/>
          <w:color w:val="636363"/>
          <w:spacing w:val="0"/>
          <w:kern w:val="0"/>
          <w:sz w:val="30"/>
          <w:szCs w:val="30"/>
          <w:bdr w:val="none" w:color="auto" w:sz="0" w:space="0"/>
          <w:lang w:val="en-US" w:eastAsia="zh-CN" w:bidi="ar"/>
        </w:rPr>
        <w:t>本专业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课程建设的教材建设，</w:t>
      </w:r>
      <w:r>
        <w:rPr>
          <w:rFonts w:hint="default" w:ascii="tamoha" w:hAnsi="tamoha" w:eastAsia="tamoha" w:cs="tamoha"/>
          <w:i w:val="0"/>
          <w:caps w:val="0"/>
          <w:color w:val="000000"/>
          <w:spacing w:val="0"/>
          <w:kern w:val="0"/>
          <w:sz w:val="28"/>
          <w:szCs w:val="28"/>
          <w:bdr w:val="none" w:color="auto" w:sz="0" w:space="0"/>
          <w:lang w:val="en-US" w:eastAsia="zh-CN" w:bidi="ar"/>
        </w:rPr>
        <w:t>主持本专业教学研究活动和申报教改课题。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6.任期内主持1项院级及以上科研(教改)课题，或主持（担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任主编）正式出版1本教材。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7.任期内至少在专业核心期刊上发表学术论文1篇，或在省部级公开刊物上公开发表2篇教改(教研)论文。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8．每年至少给本专业学生或面向全院相关专业作一次高水平的学术讲座或报告。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五、专业带头人的待遇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1.对取得专业带头人资格的教师，学院授予专业带头人资格证书，并记入个人档案。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2.同等条件下，专业带头人在职称、职务、工资晋升等予以优先考虑。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3.专业带头人在实践锻炼、业务进修、国内外考察、参加学术活动和科研项目、出版等方面，学院给予优先安排和必要的经费保障。 </w:t>
      </w:r>
      <w:r>
        <w:rPr>
          <w:rFonts w:hint="default" w:ascii="tamoha" w:hAnsi="tamoha" w:eastAsia="tamoha" w:cs="tamoha"/>
          <w:i w:val="0"/>
          <w:caps w:val="0"/>
          <w:color w:val="FF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4.院长根据专业带头人当年工作业绩，年终给予相应奖励。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六、专业带头人的管理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1．专业带头人的管理归口人事处，日常业务培养由教务处负责安排。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2. 学院对专业带头人实行动态管理。任职期间，每年由人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事处和教务处按专业带头人职责要求进行考核，考核结果载入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本人业务档案。考核不合格的，取消专业带头人资格及相应的一切待遇。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3.在任期中发生下列情况之一者，取消专业带头人的资格：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（1）严重违反国家法律和学院有关规章制度；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（2）在教学、教改、实训等工作中给学院造成不良影响和重大经济损失；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（3）出现重大教育教学责任事故。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000000"/>
          <w:spacing w:val="0"/>
          <w:kern w:val="0"/>
          <w:sz w:val="28"/>
          <w:szCs w:val="28"/>
          <w:bdr w:val="none" w:color="auto" w:sz="0" w:space="0"/>
          <w:lang w:val="en-US" w:eastAsia="zh-CN" w:bidi="ar"/>
        </w:rPr>
        <w:t>七、</w:t>
      </w:r>
      <w:r>
        <w:rPr>
          <w:rFonts w:hint="default" w:ascii="tamoha" w:hAnsi="tamoha" w:eastAsia="tamoha" w:cs="tamoha"/>
          <w:b/>
          <w:i w:val="0"/>
          <w:caps w:val="0"/>
          <w:color w:val="636363"/>
          <w:spacing w:val="0"/>
          <w:kern w:val="0"/>
          <w:sz w:val="28"/>
          <w:szCs w:val="28"/>
          <w:bdr w:val="none" w:color="auto" w:sz="0" w:space="0"/>
          <w:lang w:val="en-US" w:eastAsia="zh-CN" w:bidi="ar"/>
        </w:rPr>
        <w:t>本通知自下达之日起实施，由人事处负责解释。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105"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105"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105"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105"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105"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105"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105"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105"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105"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105"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105"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105"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105"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42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附表： </w:t>
      </w:r>
      <w:r>
        <w:rPr>
          <w:rFonts w:hint="default" w:ascii="tamoha" w:hAnsi="tamoha" w:eastAsia="tamoha" w:cs="tamoha"/>
          <w:i w:val="0"/>
          <w:caps w:val="0"/>
          <w:color w:val="636363"/>
          <w:spacing w:val="0"/>
          <w:kern w:val="0"/>
          <w:sz w:val="36"/>
          <w:szCs w:val="36"/>
          <w:bdr w:val="none" w:color="auto" w:sz="0" w:space="0"/>
          <w:lang w:val="en-US" w:eastAsia="zh-CN" w:bidi="ar"/>
        </w:rPr>
        <w:t>重庆机电职业技术学院专业带头人申报表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                                       </w:t>
      </w:r>
      <w:r>
        <w:rPr>
          <w:rFonts w:hint="default" w:ascii="tamoha" w:hAnsi="tamoha" w:eastAsia="tamoha" w:cs="tamoha"/>
          <w:i w:val="0"/>
          <w:caps w:val="0"/>
          <w:color w:val="636363"/>
          <w:spacing w:val="0"/>
          <w:kern w:val="0"/>
          <w:sz w:val="24"/>
          <w:szCs w:val="24"/>
          <w:bdr w:val="none" w:color="auto" w:sz="0" w:space="0"/>
          <w:lang w:val="en-US" w:eastAsia="zh-CN" w:bidi="ar"/>
        </w:rPr>
        <w:t>  年 月 日</w:t>
      </w:r>
    </w:p>
    <w:tbl>
      <w:tblPr>
        <w:tblW w:w="90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6"/>
        <w:gridCol w:w="2112"/>
        <w:gridCol w:w="837"/>
        <w:gridCol w:w="718"/>
        <w:gridCol w:w="830"/>
        <w:gridCol w:w="829"/>
        <w:gridCol w:w="1346"/>
        <w:gridCol w:w="1563"/>
      </w:tblGrid>
      <w:tr>
        <w:trPr>
          <w:trHeight w:val="543" w:hRule="atLeast"/>
          <w:jc w:val="center"/>
        </w:trPr>
        <w:tc>
          <w:tcPr>
            <w:tcW w:w="846" w:type="dxa"/>
            <w:tcBorders>
              <w:top w:val="single" w:color="auto" w:sz="12" w:space="0"/>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姓名</w:t>
            </w:r>
          </w:p>
        </w:tc>
        <w:tc>
          <w:tcPr>
            <w:tcW w:w="2112" w:type="dxa"/>
            <w:tcBorders>
              <w:top w:val="single" w:color="auto" w:sz="12"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837" w:type="dxa"/>
            <w:tcBorders>
              <w:top w:val="single" w:color="auto" w:sz="12"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性别</w:t>
            </w:r>
          </w:p>
        </w:tc>
        <w:tc>
          <w:tcPr>
            <w:tcW w:w="718" w:type="dxa"/>
            <w:tcBorders>
              <w:top w:val="single" w:color="auto" w:sz="12"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830" w:type="dxa"/>
            <w:tcBorders>
              <w:top w:val="single" w:color="auto" w:sz="12"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出生年月</w:t>
            </w:r>
          </w:p>
        </w:tc>
        <w:tc>
          <w:tcPr>
            <w:tcW w:w="2175" w:type="dxa"/>
            <w:gridSpan w:val="2"/>
            <w:tcBorders>
              <w:top w:val="single" w:color="auto" w:sz="12"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1563" w:type="dxa"/>
            <w:vMerge w:val="restart"/>
            <w:tcBorders>
              <w:top w:val="single" w:color="auto" w:sz="12" w:space="0"/>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39" w:hRule="atLeast"/>
          <w:jc w:val="center"/>
        </w:trPr>
        <w:tc>
          <w:tcPr>
            <w:tcW w:w="846" w:type="dxa"/>
            <w:tcBorders>
              <w:top w:val="nil"/>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毕业学校</w:t>
            </w:r>
          </w:p>
        </w:tc>
        <w:tc>
          <w:tcPr>
            <w:tcW w:w="21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8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毕业时间</w:t>
            </w:r>
          </w:p>
        </w:tc>
        <w:tc>
          <w:tcPr>
            <w:tcW w:w="154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8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毕业专业</w:t>
            </w:r>
          </w:p>
        </w:tc>
        <w:tc>
          <w:tcPr>
            <w:tcW w:w="13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1563" w:type="dxa"/>
            <w:vMerge w:val="continue"/>
            <w:tcBorders>
              <w:top w:val="single" w:color="auto" w:sz="12" w:space="0"/>
              <w:left w:val="nil"/>
              <w:bottom w:val="single" w:color="auto" w:sz="8" w:space="0"/>
              <w:right w:val="single" w:color="auto" w:sz="12" w:space="0"/>
            </w:tcBorders>
            <w:shd w:val="clear"/>
            <w:tcMar>
              <w:left w:w="108" w:type="dxa"/>
              <w:right w:w="108" w:type="dxa"/>
            </w:tcMar>
            <w:vAlign w:val="center"/>
          </w:tcPr>
          <w:p>
            <w:pPr>
              <w:rPr>
                <w:rFonts w:hint="eastAsia" w:ascii="宋体"/>
                <w:b w:val="0"/>
                <w:i w:val="0"/>
                <w:sz w:val="28"/>
                <w:szCs w:val="28"/>
              </w:rPr>
            </w:pPr>
          </w:p>
        </w:tc>
      </w:tr>
      <w:tr>
        <w:tblPrEx>
          <w:shd w:val="clear"/>
        </w:tblPrEx>
        <w:trPr>
          <w:trHeight w:val="639" w:hRule="atLeast"/>
          <w:jc w:val="center"/>
        </w:trPr>
        <w:tc>
          <w:tcPr>
            <w:tcW w:w="846"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学历学位</w:t>
            </w:r>
          </w:p>
        </w:tc>
        <w:tc>
          <w:tcPr>
            <w:tcW w:w="21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8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部门</w:t>
            </w:r>
          </w:p>
        </w:tc>
        <w:tc>
          <w:tcPr>
            <w:tcW w:w="154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8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职称</w:t>
            </w:r>
          </w:p>
        </w:tc>
        <w:tc>
          <w:tcPr>
            <w:tcW w:w="13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1563" w:type="dxa"/>
            <w:vMerge w:val="continue"/>
            <w:tcBorders>
              <w:top w:val="single" w:color="auto" w:sz="12" w:space="0"/>
              <w:left w:val="nil"/>
              <w:bottom w:val="single" w:color="auto" w:sz="8" w:space="0"/>
              <w:right w:val="single" w:color="auto" w:sz="12" w:space="0"/>
            </w:tcBorders>
            <w:shd w:val="clear"/>
            <w:tcMar>
              <w:left w:w="108" w:type="dxa"/>
              <w:right w:w="108" w:type="dxa"/>
            </w:tcMar>
            <w:vAlign w:val="center"/>
          </w:tcPr>
          <w:p>
            <w:pPr>
              <w:rPr>
                <w:rFonts w:hint="eastAsia" w:ascii="宋体"/>
                <w:b w:val="0"/>
                <w:i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846"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任教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课程</w:t>
            </w:r>
          </w:p>
        </w:tc>
        <w:tc>
          <w:tcPr>
            <w:tcW w:w="4497" w:type="dxa"/>
            <w:gridSpan w:val="4"/>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8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申报专业</w:t>
            </w:r>
          </w:p>
        </w:tc>
        <w:tc>
          <w:tcPr>
            <w:tcW w:w="2909" w:type="dxa"/>
            <w:gridSpan w:val="2"/>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55" w:hRule="atLeast"/>
          <w:jc w:val="center"/>
        </w:trPr>
        <w:tc>
          <w:tcPr>
            <w:tcW w:w="846" w:type="dxa"/>
            <w:tcBorders>
              <w:top w:val="single" w:color="ECE9D8" w:sz="2" w:space="0"/>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b w:val="0"/>
                <w:i w:val="0"/>
                <w:sz w:val="28"/>
                <w:szCs w:val="28"/>
              </w:rPr>
            </w:pPr>
            <w:r>
              <w:rPr>
                <w:rFonts w:ascii="宋体" w:hAnsi="宋体" w:eastAsia="宋体" w:cs="宋体"/>
                <w:b w:val="0"/>
                <w:i w:val="0"/>
                <w:kern w:val="0"/>
                <w:sz w:val="28"/>
                <w:szCs w:val="28"/>
                <w:bdr w:val="none" w:color="auto" w:sz="0" w:space="0"/>
                <w:lang w:val="en-US" w:eastAsia="zh-CN" w:bidi="ar"/>
              </w:rPr>
              <w:t>主要资格证件</w:t>
            </w:r>
          </w:p>
        </w:tc>
        <w:tc>
          <w:tcPr>
            <w:tcW w:w="8235" w:type="dxa"/>
            <w:gridSpan w:val="7"/>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420" w:lineRule="atLeast"/>
              <w:ind w:left="0" w:right="0"/>
              <w:jc w:val="left"/>
              <w:rPr>
                <w:b w:val="0"/>
                <w:i w:val="0"/>
                <w:sz w:val="28"/>
                <w:szCs w:val="28"/>
              </w:rPr>
            </w:pPr>
            <w:r>
              <w:rPr>
                <w:rFonts w:ascii="宋体" w:hAnsi="宋体" w:eastAsia="宋体" w:cs="宋体"/>
                <w:b/>
                <w:i w:val="0"/>
                <w:kern w:val="0"/>
                <w:sz w:val="28"/>
                <w:szCs w:val="28"/>
                <w:bdr w:val="none" w:color="auto" w:sz="0" w:space="0"/>
                <w:lang w:val="en-US" w:eastAsia="zh-CN" w:bidi="ar"/>
              </w:rPr>
              <w:t>申报条件</w:t>
            </w:r>
            <w:r>
              <w:rPr>
                <w:rFonts w:ascii="宋体" w:hAnsi="宋体" w:eastAsia="宋体" w:cs="宋体"/>
                <w:b w:val="0"/>
                <w:i w:val="0"/>
                <w:kern w:val="0"/>
                <w:sz w:val="28"/>
                <w:szCs w:val="28"/>
                <w:bdr w:val="none" w:color="auto" w:sz="0" w:space="0"/>
                <w:lang w:val="en-US" w:eastAsia="zh-CN" w:bidi="ar"/>
              </w:rPr>
              <w:t>（在□内打“√”即可）</w:t>
            </w:r>
            <w:r>
              <w:rPr>
                <w:rFonts w:ascii="宋体" w:hAnsi="宋体" w:eastAsia="宋体" w:cs="宋体"/>
                <w:b/>
                <w:i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jc w:val="left"/>
              <w:rPr>
                <w:b w:val="0"/>
                <w:i w:val="0"/>
                <w:sz w:val="28"/>
                <w:szCs w:val="28"/>
              </w:rPr>
            </w:pPr>
            <w:r>
              <w:rPr>
                <w:rFonts w:ascii="宋体" w:hAnsi="宋体" w:eastAsia="宋体" w:cs="宋体"/>
                <w:b w:val="0"/>
                <w:i w:val="0"/>
                <w:kern w:val="0"/>
                <w:sz w:val="28"/>
                <w:szCs w:val="28"/>
                <w:bdr w:val="none" w:color="auto" w:sz="0" w:space="0"/>
                <w:lang w:val="en-US" w:eastAsia="zh-CN" w:bidi="ar"/>
              </w:rPr>
              <w:t>一、专业带头人基本条件。（符合□ 不符合□）。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jc w:val="left"/>
              <w:rPr>
                <w:b w:val="0"/>
                <w:i w:val="0"/>
                <w:sz w:val="28"/>
                <w:szCs w:val="28"/>
              </w:rPr>
            </w:pPr>
            <w:r>
              <w:rPr>
                <w:rFonts w:ascii="宋体" w:hAnsi="宋体" w:eastAsia="宋体" w:cs="宋体"/>
                <w:b w:val="0"/>
                <w:i w:val="0"/>
                <w:kern w:val="0"/>
                <w:sz w:val="28"/>
                <w:szCs w:val="28"/>
                <w:bdr w:val="none" w:color="auto" w:sz="0" w:space="0"/>
                <w:lang w:val="en-US" w:eastAsia="zh-CN" w:bidi="ar"/>
              </w:rPr>
              <w:t>二、专业带头人必要条件。（符合□ 不符合□）。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jc w:val="left"/>
              <w:rPr>
                <w:b w:val="0"/>
                <w:i w:val="0"/>
                <w:sz w:val="28"/>
                <w:szCs w:val="28"/>
              </w:rPr>
            </w:pPr>
            <w:r>
              <w:rPr>
                <w:rFonts w:ascii="宋体" w:hAnsi="宋体" w:eastAsia="宋体" w:cs="宋体"/>
                <w:b w:val="0"/>
                <w:i w:val="0"/>
                <w:kern w:val="0"/>
                <w:sz w:val="28"/>
                <w:szCs w:val="28"/>
                <w:bdr w:val="none" w:color="auto" w:sz="0" w:space="0"/>
                <w:lang w:val="en-US" w:eastAsia="zh-CN" w:bidi="ar"/>
              </w:rPr>
              <w:t>三、专业带头人</w:t>
            </w:r>
            <w:r>
              <w:rPr>
                <w:rFonts w:ascii="宋体" w:hAnsi="宋体" w:eastAsia="宋体" w:cs="宋体"/>
                <w:b w:val="0"/>
                <w:i w:val="0"/>
                <w:color w:val="000000"/>
                <w:kern w:val="0"/>
                <w:sz w:val="28"/>
                <w:szCs w:val="28"/>
                <w:bdr w:val="none" w:color="auto" w:sz="0" w:space="0"/>
                <w:lang w:val="en-US" w:eastAsia="zh-CN" w:bidi="ar"/>
              </w:rPr>
              <w:t>教学科研成果</w:t>
            </w:r>
            <w:r>
              <w:rPr>
                <w:rFonts w:ascii="宋体" w:hAnsi="宋体" w:eastAsia="宋体" w:cs="宋体"/>
                <w:b w:val="0"/>
                <w:i w:val="0"/>
                <w:kern w:val="0"/>
                <w:sz w:val="28"/>
                <w:szCs w:val="28"/>
                <w:bdr w:val="none" w:color="auto" w:sz="0" w:space="0"/>
                <w:lang w:val="en-US" w:eastAsia="zh-CN" w:bidi="ar"/>
              </w:rPr>
              <w:t>。符合其中第    、    、    、   款，共有   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b w:val="0"/>
                <w:i w:val="0"/>
                <w:sz w:val="28"/>
                <w:szCs w:val="28"/>
              </w:rPr>
            </w:pPr>
            <w:r>
              <w:rPr>
                <w:rFonts w:ascii="宋体" w:hAnsi="宋体" w:eastAsia="宋体" w:cs="宋体"/>
                <w:b/>
                <w:i w:val="0"/>
                <w:kern w:val="0"/>
                <w:sz w:val="28"/>
                <w:szCs w:val="28"/>
                <w:bdr w:val="none" w:color="auto" w:sz="0" w:space="0"/>
                <w:lang w:val="en-US" w:eastAsia="zh-CN" w:bidi="ar"/>
              </w:rPr>
              <w:t>依据材料</w:t>
            </w:r>
            <w:r>
              <w:rPr>
                <w:rFonts w:ascii="宋体" w:hAnsi="宋体" w:eastAsia="宋体" w:cs="宋体"/>
                <w:b w:val="0"/>
                <w:i w:val="0"/>
                <w:kern w:val="0"/>
                <w:sz w:val="28"/>
                <w:szCs w:val="28"/>
                <w:bdr w:val="none" w:color="auto" w:sz="0" w:space="0"/>
                <w:lang w:val="en-US" w:eastAsia="zh-CN" w:bidi="ar"/>
              </w:rPr>
              <w:t>（请提供材料的复印件）：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20" w:lineRule="atLeast"/>
              <w:ind w:left="0" w:right="560" w:firstLine="353"/>
              <w:jc w:val="left"/>
              <w:rPr>
                <w:b w:val="0"/>
                <w:i w:val="0"/>
                <w:sz w:val="28"/>
                <w:szCs w:val="28"/>
              </w:rPr>
            </w:pPr>
            <w:r>
              <w:rPr>
                <w:rFonts w:ascii="宋体" w:hAnsi="宋体" w:eastAsia="宋体" w:cs="宋体"/>
                <w:b w:val="0"/>
                <w:i w:val="0"/>
                <w:kern w:val="0"/>
                <w:sz w:val="28"/>
                <w:szCs w:val="28"/>
                <w:bdr w:val="none" w:color="auto" w:sz="0" w:space="0"/>
                <w:lang w:val="en-US" w:eastAsia="zh-CN" w:bidi="ar"/>
              </w:rPr>
              <w:t>申请人签名：                  原件核查签名：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年   月   日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55" w:hRule="atLeast"/>
          <w:jc w:val="center"/>
        </w:trPr>
        <w:tc>
          <w:tcPr>
            <w:tcW w:w="846" w:type="dxa"/>
            <w:tcBorders>
              <w:top w:val="single" w:color="ECE9D8" w:sz="2" w:space="0"/>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b w:val="0"/>
                <w:i w:val="0"/>
                <w:sz w:val="28"/>
                <w:szCs w:val="28"/>
              </w:rPr>
            </w:pPr>
            <w:r>
              <w:rPr>
                <w:rFonts w:ascii="宋体" w:hAnsi="宋体" w:eastAsia="宋体" w:cs="宋体"/>
                <w:b w:val="0"/>
                <w:i w:val="0"/>
                <w:kern w:val="0"/>
                <w:sz w:val="28"/>
                <w:szCs w:val="28"/>
                <w:bdr w:val="none" w:color="auto" w:sz="0" w:space="0"/>
                <w:lang w:val="en-US" w:eastAsia="zh-CN" w:bidi="ar"/>
              </w:rPr>
              <w:t>近五年工作业绩</w:t>
            </w:r>
          </w:p>
        </w:tc>
        <w:tc>
          <w:tcPr>
            <w:tcW w:w="8235" w:type="dxa"/>
            <w:gridSpan w:val="7"/>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913" w:hRule="atLeast"/>
          <w:jc w:val="center"/>
        </w:trPr>
        <w:tc>
          <w:tcPr>
            <w:tcW w:w="846" w:type="dxa"/>
            <w:tcBorders>
              <w:top w:val="single" w:color="ECE9D8" w:sz="2" w:space="0"/>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b w:val="0"/>
                <w:i w:val="0"/>
                <w:sz w:val="28"/>
                <w:szCs w:val="28"/>
              </w:rPr>
            </w:pPr>
            <w:r>
              <w:rPr>
                <w:rFonts w:ascii="宋体" w:hAnsi="宋体" w:eastAsia="宋体" w:cs="宋体"/>
                <w:b w:val="0"/>
                <w:i w:val="0"/>
                <w:spacing w:val="-20"/>
                <w:kern w:val="0"/>
                <w:sz w:val="28"/>
                <w:szCs w:val="28"/>
                <w:bdr w:val="none" w:color="auto" w:sz="0" w:space="0"/>
                <w:lang w:val="en-US" w:eastAsia="zh-CN" w:bidi="ar"/>
              </w:rPr>
              <w:t>系 (部) 推 荐 意 见</w:t>
            </w:r>
          </w:p>
        </w:tc>
        <w:tc>
          <w:tcPr>
            <w:tcW w:w="8235" w:type="dxa"/>
            <w:gridSpan w:val="7"/>
            <w:tcBorders>
              <w:top w:val="nil"/>
              <w:left w:val="nil"/>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00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00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负责人签名</w:t>
            </w:r>
            <w:r>
              <w:rPr>
                <w:rFonts w:ascii="宋体" w:hAnsi="宋体" w:eastAsia="宋体" w:cs="宋体"/>
                <w:b w:val="0"/>
                <w:i w:val="0"/>
                <w:spacing w:val="-20"/>
                <w:kern w:val="0"/>
                <w:sz w:val="28"/>
                <w:szCs w:val="28"/>
                <w:bdr w:val="none" w:color="auto" w:sz="0" w:space="0"/>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065" w:hRule="atLeast"/>
          <w:jc w:val="center"/>
        </w:trPr>
        <w:tc>
          <w:tcPr>
            <w:tcW w:w="846" w:type="dxa"/>
            <w:tcBorders>
              <w:top w:val="single" w:color="ECE9D8" w:sz="2" w:space="0"/>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b w:val="0"/>
                <w:i w:val="0"/>
                <w:sz w:val="28"/>
                <w:szCs w:val="28"/>
              </w:rPr>
            </w:pPr>
            <w:r>
              <w:rPr>
                <w:rFonts w:ascii="宋体" w:hAnsi="宋体" w:eastAsia="宋体" w:cs="宋体"/>
                <w:b w:val="0"/>
                <w:i w:val="0"/>
                <w:spacing w:val="-10"/>
                <w:kern w:val="0"/>
                <w:sz w:val="28"/>
                <w:szCs w:val="28"/>
                <w:bdr w:val="none" w:color="auto" w:sz="0" w:space="0"/>
                <w:lang w:val="en-US" w:eastAsia="zh-CN" w:bidi="ar"/>
              </w:rPr>
              <w:t>教务处审核意见</w:t>
            </w:r>
          </w:p>
        </w:tc>
        <w:tc>
          <w:tcPr>
            <w:tcW w:w="8235" w:type="dxa"/>
            <w:gridSpan w:val="7"/>
            <w:tcBorders>
              <w:top w:val="nil"/>
              <w:left w:val="nil"/>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240"/>
              <w:jc w:val="right"/>
              <w:rPr>
                <w:b w:val="0"/>
                <w:i w:val="0"/>
                <w:sz w:val="28"/>
                <w:szCs w:val="28"/>
              </w:rPr>
            </w:pPr>
            <w:r>
              <w:rPr>
                <w:rFonts w:ascii="宋体" w:hAnsi="宋体" w:eastAsia="宋体" w:cs="宋体"/>
                <w:b w:val="0"/>
                <w:i w:val="0"/>
                <w:kern w:val="0"/>
                <w:sz w:val="28"/>
                <w:szCs w:val="28"/>
                <w:bdr w:val="none" w:color="auto" w:sz="0" w:space="0"/>
                <w:lang w:val="en-US" w:eastAsia="zh-CN" w:bidi="ar"/>
              </w:rPr>
              <w:t>负责人签名</w:t>
            </w:r>
            <w:r>
              <w:rPr>
                <w:rFonts w:ascii="宋体" w:hAnsi="宋体" w:eastAsia="宋体" w:cs="宋体"/>
                <w:b w:val="0"/>
                <w:i w:val="0"/>
                <w:spacing w:val="-20"/>
                <w:kern w:val="0"/>
                <w:sz w:val="28"/>
                <w:szCs w:val="28"/>
                <w:bdr w:val="none" w:color="auto" w:sz="0" w:space="0"/>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065" w:hRule="atLeast"/>
          <w:jc w:val="center"/>
        </w:trPr>
        <w:tc>
          <w:tcPr>
            <w:tcW w:w="846" w:type="dxa"/>
            <w:tcBorders>
              <w:top w:val="single" w:color="ECE9D8" w:sz="2" w:space="0"/>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b w:val="0"/>
                <w:i w:val="0"/>
                <w:sz w:val="28"/>
                <w:szCs w:val="28"/>
              </w:rPr>
            </w:pPr>
            <w:r>
              <w:rPr>
                <w:rFonts w:ascii="宋体" w:hAnsi="宋体" w:eastAsia="宋体" w:cs="宋体"/>
                <w:b w:val="0"/>
                <w:i w:val="0"/>
                <w:spacing w:val="-10"/>
                <w:kern w:val="0"/>
                <w:sz w:val="28"/>
                <w:szCs w:val="28"/>
                <w:bdr w:val="none" w:color="auto" w:sz="0" w:space="0"/>
                <w:lang w:val="en-US" w:eastAsia="zh-CN" w:bidi="ar"/>
              </w:rPr>
              <w:t>人事处审核意见</w:t>
            </w:r>
          </w:p>
        </w:tc>
        <w:tc>
          <w:tcPr>
            <w:tcW w:w="8235" w:type="dxa"/>
            <w:gridSpan w:val="7"/>
            <w:tcBorders>
              <w:top w:val="nil"/>
              <w:left w:val="nil"/>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240"/>
              <w:jc w:val="right"/>
              <w:rPr>
                <w:b w:val="0"/>
                <w:i w:val="0"/>
                <w:sz w:val="28"/>
                <w:szCs w:val="28"/>
              </w:rPr>
            </w:pPr>
            <w:r>
              <w:rPr>
                <w:rFonts w:ascii="宋体" w:hAnsi="宋体" w:eastAsia="宋体" w:cs="宋体"/>
                <w:b w:val="0"/>
                <w:i w:val="0"/>
                <w:kern w:val="0"/>
                <w:sz w:val="28"/>
                <w:szCs w:val="28"/>
                <w:bdr w:val="none" w:color="auto" w:sz="0" w:space="0"/>
                <w:lang w:val="en-US" w:eastAsia="zh-CN" w:bidi="ar"/>
              </w:rPr>
              <w:t>负责人签名</w:t>
            </w:r>
            <w:r>
              <w:rPr>
                <w:rFonts w:ascii="宋体" w:hAnsi="宋体" w:eastAsia="宋体" w:cs="宋体"/>
                <w:b w:val="0"/>
                <w:i w:val="0"/>
                <w:spacing w:val="-20"/>
                <w:kern w:val="0"/>
                <w:sz w:val="28"/>
                <w:szCs w:val="28"/>
                <w:bdr w:val="none" w:color="auto" w:sz="0" w:space="0"/>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60" w:hRule="atLeast"/>
          <w:jc w:val="center"/>
        </w:trPr>
        <w:tc>
          <w:tcPr>
            <w:tcW w:w="846" w:type="dxa"/>
            <w:tcBorders>
              <w:top w:val="single" w:color="ECE9D8" w:sz="2" w:space="0"/>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b w:val="0"/>
                <w:i w:val="0"/>
                <w:sz w:val="28"/>
                <w:szCs w:val="28"/>
              </w:rPr>
            </w:pPr>
            <w:r>
              <w:rPr>
                <w:rFonts w:ascii="宋体" w:hAnsi="宋体" w:eastAsia="宋体" w:cs="宋体"/>
                <w:b w:val="0"/>
                <w:i w:val="0"/>
                <w:spacing w:val="-10"/>
                <w:kern w:val="0"/>
                <w:sz w:val="28"/>
                <w:szCs w:val="28"/>
                <w:bdr w:val="none" w:color="auto" w:sz="0" w:space="0"/>
                <w:lang w:val="en-US" w:eastAsia="zh-CN" w:bidi="ar"/>
              </w:rPr>
              <w:t>教 学 指 导 委 员 会 意 见</w:t>
            </w:r>
          </w:p>
        </w:tc>
        <w:tc>
          <w:tcPr>
            <w:tcW w:w="8235" w:type="dxa"/>
            <w:gridSpan w:val="7"/>
            <w:tcBorders>
              <w:top w:val="nil"/>
              <w:left w:val="nil"/>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240"/>
              <w:jc w:val="right"/>
              <w:rPr>
                <w:b w:val="0"/>
                <w:i w:val="0"/>
                <w:sz w:val="28"/>
                <w:szCs w:val="28"/>
              </w:rPr>
            </w:pPr>
            <w:r>
              <w:rPr>
                <w:rFonts w:ascii="宋体" w:hAnsi="宋体" w:eastAsia="宋体" w:cs="宋体"/>
                <w:b w:val="0"/>
                <w:i w:val="0"/>
                <w:kern w:val="0"/>
                <w:sz w:val="28"/>
                <w:szCs w:val="28"/>
                <w:bdr w:val="none" w:color="auto" w:sz="0" w:space="0"/>
                <w:lang w:val="en-US" w:eastAsia="zh-CN" w:bidi="ar"/>
              </w:rPr>
              <w:t>负责人签名</w:t>
            </w:r>
            <w:r>
              <w:rPr>
                <w:rFonts w:ascii="宋体" w:hAnsi="宋体" w:eastAsia="宋体" w:cs="宋体"/>
                <w:b w:val="0"/>
                <w:i w:val="0"/>
                <w:spacing w:val="-20"/>
                <w:kern w:val="0"/>
                <w:sz w:val="28"/>
                <w:szCs w:val="28"/>
                <w:bdr w:val="none" w:color="auto" w:sz="0" w:space="0"/>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852" w:hRule="atLeast"/>
          <w:jc w:val="center"/>
        </w:trPr>
        <w:tc>
          <w:tcPr>
            <w:tcW w:w="846" w:type="dxa"/>
            <w:tcBorders>
              <w:top w:val="single" w:color="ECE9D8" w:sz="2" w:space="0"/>
              <w:left w:val="single" w:color="auto" w:sz="12" w:space="0"/>
              <w:bottom w:val="single" w:color="auto" w:sz="12"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b w:val="0"/>
                <w:i w:val="0"/>
                <w:sz w:val="28"/>
                <w:szCs w:val="28"/>
              </w:rPr>
            </w:pPr>
            <w:r>
              <w:rPr>
                <w:rFonts w:ascii="宋体" w:hAnsi="宋体" w:eastAsia="宋体" w:cs="宋体"/>
                <w:b w:val="0"/>
                <w:i w:val="0"/>
                <w:spacing w:val="-10"/>
                <w:kern w:val="0"/>
                <w:sz w:val="28"/>
                <w:szCs w:val="28"/>
                <w:bdr w:val="none" w:color="auto" w:sz="0" w:space="0"/>
                <w:lang w:val="en-US" w:eastAsia="zh-CN" w:bidi="ar"/>
              </w:rPr>
              <w:t>学院审查意见</w:t>
            </w:r>
          </w:p>
        </w:tc>
        <w:tc>
          <w:tcPr>
            <w:tcW w:w="8235" w:type="dxa"/>
            <w:gridSpan w:val="7"/>
            <w:tcBorders>
              <w:top w:val="nil"/>
              <w:left w:val="nil"/>
              <w:bottom w:val="single" w:color="auto" w:sz="12"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240"/>
              <w:jc w:val="right"/>
              <w:rPr>
                <w:b w:val="0"/>
                <w:i w:val="0"/>
                <w:sz w:val="28"/>
                <w:szCs w:val="28"/>
              </w:rPr>
            </w:pPr>
            <w:r>
              <w:rPr>
                <w:rFonts w:ascii="宋体" w:hAnsi="宋体" w:eastAsia="宋体" w:cs="宋体"/>
                <w:b w:val="0"/>
                <w:i w:val="0"/>
                <w:kern w:val="0"/>
                <w:sz w:val="28"/>
                <w:szCs w:val="28"/>
                <w:bdr w:val="none" w:color="auto" w:sz="0" w:space="0"/>
                <w:lang w:val="en-US" w:eastAsia="zh-CN" w:bidi="ar"/>
              </w:rPr>
              <w:t>院长签名</w:t>
            </w:r>
            <w:r>
              <w:rPr>
                <w:rFonts w:ascii="宋体" w:hAnsi="宋体" w:eastAsia="宋体" w:cs="宋体"/>
                <w:b w:val="0"/>
                <w:i w:val="0"/>
                <w:spacing w:val="-20"/>
                <w:kern w:val="0"/>
                <w:sz w:val="28"/>
                <w:szCs w:val="28"/>
                <w:bdr w:val="none" w:color="auto" w:sz="0" w:space="0"/>
                <w:lang w:val="en-US" w:eastAsia="zh-CN" w:bidi="ar"/>
              </w:rPr>
              <w:t>：                 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4"/>
          <w:szCs w:val="24"/>
          <w:bdr w:val="none" w:color="auto" w:sz="0" w:space="0"/>
          <w:lang w:val="en-US" w:eastAsia="zh-CN" w:bidi="ar"/>
        </w:rPr>
        <w:t>说明：1.相关资格证件复印件附后，要求原件核查人签名，系、部、中心签字盖章。 2.此表要求用A4纸正反面打印。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附件二</w:t>
      </w:r>
      <w:r>
        <w:rPr>
          <w:rFonts w:hint="default" w:ascii="tamoha" w:hAnsi="tamoha" w:eastAsia="tamoha" w:cs="tamoha"/>
          <w:b/>
          <w:i w:val="0"/>
          <w:caps w:val="0"/>
          <w:color w:val="636363"/>
          <w:spacing w:val="0"/>
          <w:kern w:val="0"/>
          <w:sz w:val="28"/>
          <w:szCs w:val="28"/>
          <w:bdr w:val="none" w:color="auto" w:sz="0" w:space="0"/>
          <w:lang w:val="en-US" w:eastAsia="zh-CN" w:bidi="ar"/>
        </w:rPr>
        <w:t>         重庆机电职业技术学院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骨干教师评选及管理办法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骨干教师是提高教育教学质量，推动学院建设和发展的中坚力量。为了进一步发挥骨干教师作用，鼓励广大教师奋发向上，积极进取，进一步提高我院的教学质量和办学水平，根据市级骨干高职院校建设的要求，结合重机电人【2010】38号文件精神，特</w:t>
      </w:r>
      <w:r>
        <w:rPr>
          <w:rFonts w:hint="default" w:ascii="tamoha" w:hAnsi="tamoha" w:eastAsia="tamoha" w:cs="tamoha"/>
          <w:i w:val="0"/>
          <w:caps w:val="0"/>
          <w:color w:val="000000"/>
          <w:spacing w:val="0"/>
          <w:kern w:val="0"/>
          <w:sz w:val="30"/>
          <w:szCs w:val="30"/>
          <w:bdr w:val="none" w:color="auto" w:sz="0" w:space="0"/>
          <w:lang w:val="en-US" w:eastAsia="zh-CN" w:bidi="ar"/>
        </w:rPr>
        <w:t>重新制订</w:t>
      </w:r>
      <w:r>
        <w:rPr>
          <w:rFonts w:hint="default" w:ascii="tamoha" w:hAnsi="tamoha" w:eastAsia="tamoha" w:cs="tamoha"/>
          <w:i w:val="0"/>
          <w:caps w:val="0"/>
          <w:color w:val="636363"/>
          <w:spacing w:val="0"/>
          <w:kern w:val="0"/>
          <w:sz w:val="30"/>
          <w:szCs w:val="30"/>
          <w:bdr w:val="none" w:color="auto" w:sz="0" w:space="0"/>
          <w:lang w:val="en-US" w:eastAsia="zh-CN" w:bidi="ar"/>
        </w:rPr>
        <w:t>《重庆机电职业技术学院骨干教师评选及管理办法》。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一、评选范围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1. 院内在职的专任教师、兼任教师；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2. 院外签订1年以上合同的兼职教师。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二、评选条件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（一）基本条件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1.</w:t>
      </w:r>
      <w:r>
        <w:rPr>
          <w:rFonts w:hint="default" w:ascii="tamoha" w:hAnsi="tamoha" w:eastAsia="tamoha" w:cs="tamoha"/>
          <w:i w:val="0"/>
          <w:caps w:val="0"/>
          <w:color w:val="636363"/>
          <w:spacing w:val="0"/>
          <w:kern w:val="0"/>
          <w:sz w:val="30"/>
          <w:szCs w:val="30"/>
          <w:bdr w:val="none" w:color="auto" w:sz="0" w:space="0"/>
          <w:lang w:val="en-US" w:eastAsia="zh-CN" w:bidi="ar"/>
        </w:rPr>
        <w:t>热爱高等职业教育事业，</w:t>
      </w:r>
      <w:r>
        <w:rPr>
          <w:rFonts w:hint="default" w:ascii="tamoha" w:hAnsi="tamoha" w:eastAsia="tamoha" w:cs="tamoha"/>
          <w:i w:val="0"/>
          <w:caps w:val="0"/>
          <w:color w:val="000000"/>
          <w:spacing w:val="0"/>
          <w:kern w:val="0"/>
          <w:sz w:val="28"/>
          <w:szCs w:val="28"/>
          <w:bdr w:val="none" w:color="auto" w:sz="0" w:space="0"/>
          <w:lang w:val="en-US" w:eastAsia="zh-CN" w:bidi="ar"/>
        </w:rPr>
        <w:t>具有强烈的事业心和责任感，进取心强，</w:t>
      </w:r>
      <w:r>
        <w:rPr>
          <w:rFonts w:hint="default" w:ascii="tamoha" w:hAnsi="tamoha" w:eastAsia="tamoha" w:cs="tamoha"/>
          <w:i w:val="0"/>
          <w:caps w:val="0"/>
          <w:color w:val="636363"/>
          <w:spacing w:val="0"/>
          <w:kern w:val="0"/>
          <w:sz w:val="30"/>
          <w:szCs w:val="30"/>
          <w:bdr w:val="none" w:color="auto" w:sz="0" w:space="0"/>
          <w:lang w:val="en-US" w:eastAsia="zh-CN" w:bidi="ar"/>
        </w:rPr>
        <w:t>具有良好的师风师德和敬业精神，治学严谨，教书育人，为人师表，遵纪守法。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2．大学本科及以上学历、讲师及以上职称，或 “双师素质”教师。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（二）必要条件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1.专业教师应至少承担本专业2门课的理论教学及部分实践性教学。每年教学工作量应达到360课时以上。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596"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2.</w:t>
      </w:r>
      <w:r>
        <w:rPr>
          <w:rFonts w:hint="default" w:ascii="tamoha" w:hAnsi="tamoha" w:eastAsia="tamoha" w:cs="tamoha"/>
          <w:i w:val="0"/>
          <w:caps w:val="0"/>
          <w:color w:val="000000"/>
          <w:spacing w:val="0"/>
          <w:kern w:val="0"/>
          <w:sz w:val="30"/>
          <w:szCs w:val="30"/>
          <w:bdr w:val="none" w:color="auto" w:sz="0" w:space="0"/>
          <w:lang w:val="en-US" w:eastAsia="zh-CN" w:bidi="ar"/>
        </w:rPr>
        <w:t>教学成绩较突出，</w:t>
      </w:r>
      <w:r>
        <w:rPr>
          <w:rFonts w:hint="default" w:ascii="tamoha" w:hAnsi="tamoha" w:eastAsia="tamoha" w:cs="tamoha"/>
          <w:i w:val="0"/>
          <w:caps w:val="0"/>
          <w:color w:val="636363"/>
          <w:spacing w:val="0"/>
          <w:kern w:val="0"/>
          <w:sz w:val="30"/>
          <w:szCs w:val="30"/>
          <w:bdr w:val="none" w:color="auto" w:sz="0" w:space="0"/>
          <w:lang w:val="en-US" w:eastAsia="zh-CN" w:bidi="ar"/>
        </w:rPr>
        <w:t>教学评价良好，学生评教满意率较高。3.在专业建设和课程建设中能发挥骨干作用，成效较显著。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（三）教研科研条件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取得较好的教学科研成果，具备下列条件之</w:t>
      </w:r>
      <w:r>
        <w:rPr>
          <w:rFonts w:hint="default" w:ascii="tamoha" w:hAnsi="tamoha" w:eastAsia="tamoha" w:cs="tamoha"/>
          <w:i w:val="0"/>
          <w:caps w:val="0"/>
          <w:color w:val="636363"/>
          <w:spacing w:val="0"/>
          <w:kern w:val="0"/>
          <w:sz w:val="30"/>
          <w:szCs w:val="30"/>
          <w:bdr w:val="none" w:color="auto" w:sz="0" w:space="0"/>
          <w:lang w:val="en-US" w:eastAsia="zh-CN" w:bidi="ar"/>
        </w:rPr>
        <w:t>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1.学院特色专业、精品课程建设的负责人、主要建设人，或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主持系部</w:t>
      </w:r>
      <w:r>
        <w:rPr>
          <w:rFonts w:hint="default" w:ascii="tamoha" w:hAnsi="tamoha" w:eastAsia="tamoha" w:cs="tamoha"/>
          <w:i w:val="0"/>
          <w:caps w:val="0"/>
          <w:color w:val="000000"/>
          <w:spacing w:val="0"/>
          <w:kern w:val="0"/>
          <w:sz w:val="30"/>
          <w:szCs w:val="30"/>
          <w:bdr w:val="none" w:color="auto" w:sz="0" w:space="0"/>
          <w:lang w:val="en-US" w:eastAsia="zh-CN" w:bidi="ar"/>
        </w:rPr>
        <w:t>试点班的</w:t>
      </w:r>
      <w:r>
        <w:rPr>
          <w:rFonts w:hint="default" w:ascii="tamoha" w:hAnsi="tamoha" w:eastAsia="tamoha" w:cs="tamoha"/>
          <w:i w:val="0"/>
          <w:caps w:val="0"/>
          <w:color w:val="636363"/>
          <w:spacing w:val="0"/>
          <w:kern w:val="0"/>
          <w:sz w:val="30"/>
          <w:szCs w:val="30"/>
          <w:bdr w:val="none" w:color="auto" w:sz="0" w:space="0"/>
          <w:lang w:val="en-US" w:eastAsia="zh-CN" w:bidi="ar"/>
        </w:rPr>
        <w:t>教改</w:t>
      </w:r>
      <w:r>
        <w:rPr>
          <w:rFonts w:hint="default" w:ascii="tamoha" w:hAnsi="tamoha" w:eastAsia="tamoha" w:cs="tamoha"/>
          <w:i w:val="0"/>
          <w:caps w:val="0"/>
          <w:color w:val="000000"/>
          <w:spacing w:val="0"/>
          <w:kern w:val="0"/>
          <w:sz w:val="30"/>
          <w:szCs w:val="30"/>
          <w:bdr w:val="none" w:color="auto" w:sz="0" w:space="0"/>
          <w:lang w:val="en-US" w:eastAsia="zh-CN" w:bidi="ar"/>
        </w:rPr>
        <w:t>工作，</w:t>
      </w:r>
      <w:r>
        <w:rPr>
          <w:rFonts w:hint="default" w:ascii="tamoha" w:hAnsi="tamoha" w:eastAsia="tamoha" w:cs="tamoha"/>
          <w:i w:val="0"/>
          <w:caps w:val="0"/>
          <w:color w:val="636363"/>
          <w:spacing w:val="0"/>
          <w:kern w:val="0"/>
          <w:sz w:val="30"/>
          <w:szCs w:val="30"/>
          <w:bdr w:val="none" w:color="auto" w:sz="0" w:space="0"/>
          <w:lang w:val="en-US" w:eastAsia="zh-CN" w:bidi="ar"/>
        </w:rPr>
        <w:t>或在教改</w:t>
      </w:r>
      <w:r>
        <w:rPr>
          <w:rFonts w:hint="default" w:ascii="tamoha" w:hAnsi="tamoha" w:eastAsia="tamoha" w:cs="tamoha"/>
          <w:i w:val="0"/>
          <w:caps w:val="0"/>
          <w:color w:val="000000"/>
          <w:spacing w:val="0"/>
          <w:kern w:val="0"/>
          <w:sz w:val="30"/>
          <w:szCs w:val="30"/>
          <w:bdr w:val="none" w:color="auto" w:sz="0" w:space="0"/>
          <w:lang w:val="en-US" w:eastAsia="zh-CN" w:bidi="ar"/>
        </w:rPr>
        <w:t>试点班中发挥骨干作用</w:t>
      </w:r>
      <w:r>
        <w:rPr>
          <w:rFonts w:hint="default" w:ascii="tamoha" w:hAnsi="tamoha" w:eastAsia="tamoha" w:cs="tamoha"/>
          <w:i w:val="0"/>
          <w:caps w:val="0"/>
          <w:color w:val="636363"/>
          <w:spacing w:val="0"/>
          <w:kern w:val="0"/>
          <w:sz w:val="30"/>
          <w:szCs w:val="30"/>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2.积极参加教学改革和教学研究，是</w:t>
      </w:r>
      <w:r>
        <w:rPr>
          <w:rFonts w:hint="default" w:ascii="tamoha" w:hAnsi="tamoha" w:eastAsia="tamoha" w:cs="tamoha"/>
          <w:i w:val="0"/>
          <w:caps w:val="0"/>
          <w:color w:val="636363"/>
          <w:spacing w:val="0"/>
          <w:kern w:val="0"/>
          <w:sz w:val="30"/>
          <w:szCs w:val="30"/>
          <w:bdr w:val="none" w:color="auto" w:sz="0" w:space="0"/>
          <w:lang w:val="en-US" w:eastAsia="zh-CN" w:bidi="ar"/>
        </w:rPr>
        <w:t>省、市级及以上立项的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特色专业，精品课程、</w:t>
      </w:r>
      <w:r>
        <w:rPr>
          <w:rFonts w:hint="default" w:ascii="tamoha" w:hAnsi="tamoha" w:eastAsia="tamoha" w:cs="tamoha"/>
          <w:i w:val="0"/>
          <w:caps w:val="0"/>
          <w:color w:val="000000"/>
          <w:spacing w:val="0"/>
          <w:kern w:val="0"/>
          <w:sz w:val="28"/>
          <w:szCs w:val="28"/>
          <w:bdr w:val="none" w:color="auto" w:sz="0" w:space="0"/>
          <w:lang w:val="en-US" w:eastAsia="zh-CN" w:bidi="ar"/>
        </w:rPr>
        <w:t>教育教学改革项目的主要</w:t>
      </w:r>
      <w:r>
        <w:rPr>
          <w:rFonts w:hint="default" w:ascii="tamoha" w:hAnsi="tamoha" w:eastAsia="tamoha" w:cs="tamoha"/>
          <w:i w:val="0"/>
          <w:caps w:val="0"/>
          <w:color w:val="636363"/>
          <w:spacing w:val="0"/>
          <w:kern w:val="0"/>
          <w:sz w:val="30"/>
          <w:szCs w:val="30"/>
          <w:bdr w:val="none" w:color="auto" w:sz="0" w:space="0"/>
          <w:lang w:val="en-US" w:eastAsia="zh-CN" w:bidi="ar"/>
        </w:rPr>
        <w:t>参与者。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3.在学院组织的“说专业”、“说课”、讲课、课件等比赛中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获得二等奖及以上名次，或在省级教师技能竞赛、其它业务比赛中获得三等奖及以上名次。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4.近五年来，</w:t>
      </w:r>
      <w:r>
        <w:rPr>
          <w:rFonts w:hint="default" w:ascii="tamoha" w:hAnsi="tamoha" w:eastAsia="tamoha" w:cs="tamoha"/>
          <w:i w:val="0"/>
          <w:caps w:val="0"/>
          <w:color w:val="636363"/>
          <w:spacing w:val="0"/>
          <w:kern w:val="0"/>
          <w:sz w:val="30"/>
          <w:szCs w:val="30"/>
          <w:bdr w:val="none" w:color="auto" w:sz="0" w:space="0"/>
          <w:lang w:val="en-US" w:eastAsia="zh-CN" w:bidi="ar"/>
        </w:rPr>
        <w:t>参与著作或教材编写，且由出版社</w:t>
      </w:r>
      <w:r>
        <w:rPr>
          <w:rFonts w:hint="default" w:ascii="tamoha" w:hAnsi="tamoha" w:eastAsia="tamoha" w:cs="tamoha"/>
          <w:i w:val="0"/>
          <w:caps w:val="0"/>
          <w:color w:val="000000"/>
          <w:spacing w:val="0"/>
          <w:kern w:val="0"/>
          <w:sz w:val="30"/>
          <w:szCs w:val="30"/>
          <w:bdr w:val="none" w:color="auto" w:sz="0" w:space="0"/>
          <w:lang w:val="en-US" w:eastAsia="zh-CN" w:bidi="ar"/>
        </w:rPr>
        <w:t>正式出版。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5.近五年来，为解决学院教学需要，自编专业理论教材或实践教材，且效果较好。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6.参与本专业相关的应用技术研究，且在其中担任重要角色，或在为企业、社会服务中效果明显。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7.获得国家发明专利或实用新型专利。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8.指导学生参加技能大赛，获得全国职业技能大赛（一类）三等奖（或两次优秀奖），获得全国职业技能大赛（二类）或市级职业技能大赛二等奖（或两次三等奖）的指导教师。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9.参加过省级及以上骨干教师培训，并取得相应证书。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三、评选程序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1.本人申报，填写《重庆机电职业技术学院骨干教师申报表》（见附表）。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2.系部对照《重庆机电职业技术学院专业骨干教师申报表》对申请人进行初选，并将初选名单在本部门进行公示。公示期3天。3天后将无异议的候选人资料交学院人事处。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3.人事处会同学院教学督导室、教务处对相关材料核实无误后，提出人选建议名单，提交学院教学指导委员会评审。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4. 学院教学指导委员会将评审结果，提交院长批准。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5.学院人事处经院长批准后公布名单。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四、骨干教师的职责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骨干教师是教学团队的中坚力量，是专业带头人的后备人选。学院骨干教师评选，每两年进行一次。骨干教师聘期为三年。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学院骨干教师的主要职责是：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1.编写</w:t>
      </w:r>
      <w:r>
        <w:rPr>
          <w:rFonts w:hint="default" w:ascii="tamoha" w:hAnsi="tamoha" w:eastAsia="tamoha" w:cs="tamoha"/>
          <w:i w:val="0"/>
          <w:caps w:val="0"/>
          <w:color w:val="636363"/>
          <w:spacing w:val="0"/>
          <w:kern w:val="0"/>
          <w:sz w:val="30"/>
          <w:szCs w:val="30"/>
          <w:bdr w:val="none" w:color="auto" w:sz="0" w:space="0"/>
          <w:lang w:val="en-US" w:eastAsia="zh-CN" w:bidi="ar"/>
        </w:rPr>
        <w:t>本专业的培养计划、教学大纲、人才培养方案。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2.指导本专业的青年教师提高教学质量。</w:t>
      </w:r>
      <w:r>
        <w:rPr>
          <w:rFonts w:hint="default" w:ascii="tamoha" w:hAnsi="tamoha" w:eastAsia="tamoha" w:cs="tamoha"/>
          <w:i w:val="0"/>
          <w:caps w:val="0"/>
          <w:color w:val="000000"/>
          <w:spacing w:val="0"/>
          <w:kern w:val="0"/>
          <w:sz w:val="28"/>
          <w:szCs w:val="28"/>
          <w:bdr w:val="none" w:color="auto" w:sz="0" w:space="0"/>
          <w:lang w:val="en-US" w:eastAsia="zh-CN" w:bidi="ar"/>
        </w:rPr>
        <w:t>三年任期内承担指导1名以上青年教师（指导每位教师的时间不少于1年）开展课堂教学、实践性教学和教学论文写作的任务。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3.协助专业带头人或单独进行专业实训室和校外实训基地的建设与规划。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4.</w:t>
      </w:r>
      <w:r>
        <w:rPr>
          <w:rFonts w:hint="default" w:ascii="tamoha" w:hAnsi="tamoha" w:eastAsia="tamoha" w:cs="tamoha"/>
          <w:i w:val="0"/>
          <w:caps w:val="0"/>
          <w:color w:val="636363"/>
          <w:spacing w:val="0"/>
          <w:kern w:val="0"/>
          <w:sz w:val="30"/>
          <w:szCs w:val="30"/>
          <w:bdr w:val="none" w:color="auto" w:sz="0" w:space="0"/>
          <w:lang w:val="en-US" w:eastAsia="zh-CN" w:bidi="ar"/>
        </w:rPr>
        <w:t>任期内主持或主要参与1项院级及以上科研(教改)课题，或主要参与出版1本教材。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5.任期内在专业核心期刊发表学术论文1篇，或省部级公开刊物上发表教改(教研)论文2篇。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6.</w:t>
      </w:r>
      <w:r>
        <w:rPr>
          <w:rFonts w:hint="default" w:ascii="tamoha" w:hAnsi="tamoha" w:eastAsia="tamoha" w:cs="tamoha"/>
          <w:i w:val="0"/>
          <w:caps w:val="0"/>
          <w:color w:val="636363"/>
          <w:spacing w:val="0"/>
          <w:kern w:val="0"/>
          <w:sz w:val="30"/>
          <w:szCs w:val="30"/>
          <w:bdr w:val="none" w:color="auto" w:sz="0" w:space="0"/>
          <w:lang w:val="en-US" w:eastAsia="zh-CN" w:bidi="ar"/>
        </w:rPr>
        <w:t>指导学生参加省、市级及以上职业技能 (学科)竞赛和各类专业实践活动，并取得显著成绩。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7.担任特色专业建设、精品资源共享课建设、教改试点班的负责人或主要工作。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五、骨干教师的待遇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1.对取得“骨干教师”资格的教师，学院授予骨干教师资格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证书，并记入个人档案。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2.同等条件下，骨干教师的在职称、职务、工资晋升等予以优先考虑。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3.骨干教师在实践锻炼、业务进修、国内外考察、参加学术活动和科研项目、出版等方面，学院给予优先安排和必要的经费保障。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六、骨干教师的管理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1．骨干教师的管理归口人事处，日常业务培养由教务处负责安排。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2．学院对骨干教师实行动态管理，每两年为一个考核期。考核为称职以上者，继续作为下一届骨干教师；考核为基本称职者，予以半年续用期，期满再进行考核；考核为不称职者，取消其骨干教师资格。连续两届考核为优秀者，可确定为专业带头人后备人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000000"/>
          <w:spacing w:val="0"/>
          <w:kern w:val="0"/>
          <w:sz w:val="28"/>
          <w:szCs w:val="28"/>
          <w:bdr w:val="none" w:color="auto" w:sz="0" w:space="0"/>
          <w:lang w:val="en-US" w:eastAsia="zh-CN" w:bidi="ar"/>
        </w:rPr>
        <w:t>七、</w:t>
      </w:r>
      <w:r>
        <w:rPr>
          <w:rFonts w:hint="default" w:ascii="tamoha" w:hAnsi="tamoha" w:eastAsia="tamoha" w:cs="tamoha"/>
          <w:b/>
          <w:i w:val="0"/>
          <w:caps w:val="0"/>
          <w:color w:val="636363"/>
          <w:spacing w:val="0"/>
          <w:kern w:val="0"/>
          <w:sz w:val="28"/>
          <w:szCs w:val="28"/>
          <w:bdr w:val="none" w:color="auto" w:sz="0" w:space="0"/>
          <w:lang w:val="en-US" w:eastAsia="zh-CN" w:bidi="ar"/>
        </w:rPr>
        <w:t>本通知自下达之日起实施，由人事处负责解释。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附表： </w:t>
      </w:r>
      <w:r>
        <w:rPr>
          <w:rFonts w:hint="default" w:ascii="tamoha" w:hAnsi="tamoha" w:eastAsia="tamoha" w:cs="tamoha"/>
          <w:i w:val="0"/>
          <w:caps w:val="0"/>
          <w:color w:val="636363"/>
          <w:spacing w:val="0"/>
          <w:kern w:val="0"/>
          <w:sz w:val="36"/>
          <w:szCs w:val="36"/>
          <w:bdr w:val="none" w:color="auto" w:sz="0" w:space="0"/>
          <w:lang w:val="en-US" w:eastAsia="zh-CN" w:bidi="ar"/>
        </w:rPr>
        <w:t>重庆机电职业技术学院骨干教师申报表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                                       </w:t>
      </w:r>
      <w:r>
        <w:rPr>
          <w:rFonts w:hint="default" w:ascii="tamoha" w:hAnsi="tamoha" w:eastAsia="tamoha" w:cs="tamoha"/>
          <w:i w:val="0"/>
          <w:caps w:val="0"/>
          <w:color w:val="636363"/>
          <w:spacing w:val="0"/>
          <w:kern w:val="0"/>
          <w:sz w:val="24"/>
          <w:szCs w:val="24"/>
          <w:bdr w:val="none" w:color="auto" w:sz="0" w:space="0"/>
          <w:lang w:val="en-US" w:eastAsia="zh-CN" w:bidi="ar"/>
        </w:rPr>
        <w:t>  年 月 日</w:t>
      </w:r>
    </w:p>
    <w:tbl>
      <w:tblPr>
        <w:tblW w:w="88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6"/>
        <w:gridCol w:w="2112"/>
        <w:gridCol w:w="837"/>
        <w:gridCol w:w="718"/>
        <w:gridCol w:w="830"/>
        <w:gridCol w:w="829"/>
        <w:gridCol w:w="501"/>
        <w:gridCol w:w="709"/>
        <w:gridCol w:w="1511"/>
      </w:tblGrid>
      <w:tr>
        <w:trPr>
          <w:trHeight w:val="543" w:hRule="atLeast"/>
          <w:jc w:val="center"/>
        </w:trPr>
        <w:tc>
          <w:tcPr>
            <w:tcW w:w="846" w:type="dxa"/>
            <w:tcBorders>
              <w:top w:val="single" w:color="auto" w:sz="12" w:space="0"/>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姓名</w:t>
            </w:r>
          </w:p>
        </w:tc>
        <w:tc>
          <w:tcPr>
            <w:tcW w:w="2112" w:type="dxa"/>
            <w:tcBorders>
              <w:top w:val="single" w:color="auto" w:sz="12"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837" w:type="dxa"/>
            <w:tcBorders>
              <w:top w:val="single" w:color="auto" w:sz="12"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性别</w:t>
            </w:r>
          </w:p>
        </w:tc>
        <w:tc>
          <w:tcPr>
            <w:tcW w:w="718" w:type="dxa"/>
            <w:tcBorders>
              <w:top w:val="single" w:color="auto" w:sz="12"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830" w:type="dxa"/>
            <w:tcBorders>
              <w:top w:val="single" w:color="auto" w:sz="12"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出生年月</w:t>
            </w:r>
          </w:p>
        </w:tc>
        <w:tc>
          <w:tcPr>
            <w:tcW w:w="2039" w:type="dxa"/>
            <w:gridSpan w:val="3"/>
            <w:tcBorders>
              <w:top w:val="single" w:color="auto" w:sz="12"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1511" w:type="dxa"/>
            <w:vMerge w:val="restart"/>
            <w:tcBorders>
              <w:top w:val="single" w:color="auto" w:sz="12" w:space="0"/>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39" w:hRule="atLeast"/>
          <w:jc w:val="center"/>
        </w:trPr>
        <w:tc>
          <w:tcPr>
            <w:tcW w:w="846" w:type="dxa"/>
            <w:tcBorders>
              <w:top w:val="nil"/>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毕业学校</w:t>
            </w:r>
          </w:p>
        </w:tc>
        <w:tc>
          <w:tcPr>
            <w:tcW w:w="21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8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毕业时间</w:t>
            </w:r>
          </w:p>
        </w:tc>
        <w:tc>
          <w:tcPr>
            <w:tcW w:w="154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8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毕业专业</w:t>
            </w:r>
          </w:p>
        </w:tc>
        <w:tc>
          <w:tcPr>
            <w:tcW w:w="1210"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1511" w:type="dxa"/>
            <w:vMerge w:val="continue"/>
            <w:tcBorders>
              <w:top w:val="single" w:color="auto" w:sz="12" w:space="0"/>
              <w:left w:val="nil"/>
              <w:bottom w:val="single" w:color="auto" w:sz="8" w:space="0"/>
              <w:right w:val="single" w:color="auto" w:sz="12" w:space="0"/>
            </w:tcBorders>
            <w:shd w:val="clear"/>
            <w:tcMar>
              <w:left w:w="108" w:type="dxa"/>
              <w:right w:w="108" w:type="dxa"/>
            </w:tcMar>
            <w:vAlign w:val="center"/>
          </w:tcPr>
          <w:p>
            <w:pPr>
              <w:rPr>
                <w:rFonts w:hint="eastAsia" w:ascii="宋体"/>
                <w:b w:val="0"/>
                <w:i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39" w:hRule="atLeast"/>
          <w:jc w:val="center"/>
        </w:trPr>
        <w:tc>
          <w:tcPr>
            <w:tcW w:w="846"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学历学位</w:t>
            </w:r>
          </w:p>
        </w:tc>
        <w:tc>
          <w:tcPr>
            <w:tcW w:w="21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8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技术职称</w:t>
            </w:r>
          </w:p>
        </w:tc>
        <w:tc>
          <w:tcPr>
            <w:tcW w:w="154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8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部门</w:t>
            </w:r>
          </w:p>
        </w:tc>
        <w:tc>
          <w:tcPr>
            <w:tcW w:w="1210"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1511" w:type="dxa"/>
            <w:vMerge w:val="continue"/>
            <w:tcBorders>
              <w:top w:val="single" w:color="auto" w:sz="12" w:space="0"/>
              <w:left w:val="nil"/>
              <w:bottom w:val="single" w:color="auto" w:sz="8" w:space="0"/>
              <w:right w:val="single" w:color="auto" w:sz="12" w:space="0"/>
            </w:tcBorders>
            <w:shd w:val="clear"/>
            <w:tcMar>
              <w:left w:w="108" w:type="dxa"/>
              <w:right w:w="108" w:type="dxa"/>
            </w:tcMar>
            <w:vAlign w:val="center"/>
          </w:tcPr>
          <w:p>
            <w:pPr>
              <w:rPr>
                <w:rFonts w:hint="eastAsia" w:ascii="宋体"/>
                <w:b w:val="0"/>
                <w:i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846"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任教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课程</w:t>
            </w:r>
          </w:p>
        </w:tc>
        <w:tc>
          <w:tcPr>
            <w:tcW w:w="4497" w:type="dxa"/>
            <w:gridSpan w:val="4"/>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1330"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是否双师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素质教师</w:t>
            </w:r>
          </w:p>
        </w:tc>
        <w:tc>
          <w:tcPr>
            <w:tcW w:w="2220" w:type="dxa"/>
            <w:gridSpan w:val="2"/>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55" w:hRule="atLeast"/>
          <w:jc w:val="center"/>
        </w:trPr>
        <w:tc>
          <w:tcPr>
            <w:tcW w:w="846" w:type="dxa"/>
            <w:tcBorders>
              <w:top w:val="single" w:color="ECE9D8" w:sz="2" w:space="0"/>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b w:val="0"/>
                <w:i w:val="0"/>
                <w:sz w:val="28"/>
                <w:szCs w:val="28"/>
              </w:rPr>
            </w:pPr>
            <w:r>
              <w:rPr>
                <w:rFonts w:ascii="宋体" w:hAnsi="宋体" w:eastAsia="宋体" w:cs="宋体"/>
                <w:b w:val="0"/>
                <w:i w:val="0"/>
                <w:kern w:val="0"/>
                <w:sz w:val="28"/>
                <w:szCs w:val="28"/>
                <w:bdr w:val="none" w:color="auto" w:sz="0" w:space="0"/>
                <w:lang w:val="en-US" w:eastAsia="zh-CN" w:bidi="ar"/>
              </w:rPr>
              <w:t>主要资格证件</w:t>
            </w:r>
          </w:p>
        </w:tc>
        <w:tc>
          <w:tcPr>
            <w:tcW w:w="8047" w:type="dxa"/>
            <w:gridSpan w:val="8"/>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b w:val="0"/>
                <w:i w:val="0"/>
                <w:sz w:val="28"/>
                <w:szCs w:val="28"/>
              </w:rPr>
            </w:pPr>
            <w:r>
              <w:rPr>
                <w:rFonts w:ascii="宋体" w:hAnsi="宋体" w:eastAsia="宋体" w:cs="宋体"/>
                <w:b/>
                <w:i w:val="0"/>
                <w:kern w:val="0"/>
                <w:sz w:val="28"/>
                <w:szCs w:val="28"/>
                <w:bdr w:val="none" w:color="auto" w:sz="0" w:space="0"/>
                <w:lang w:val="en-US" w:eastAsia="zh-CN" w:bidi="ar"/>
              </w:rPr>
              <w:t>申报条件</w:t>
            </w:r>
            <w:r>
              <w:rPr>
                <w:rFonts w:ascii="宋体" w:hAnsi="宋体" w:eastAsia="宋体" w:cs="宋体"/>
                <w:b w:val="0"/>
                <w:i w:val="0"/>
                <w:kern w:val="0"/>
                <w:sz w:val="28"/>
                <w:szCs w:val="28"/>
                <w:bdr w:val="none" w:color="auto" w:sz="0" w:space="0"/>
                <w:lang w:val="en-US" w:eastAsia="zh-CN" w:bidi="ar"/>
              </w:rPr>
              <w:t>（在□内打“√”即可）</w:t>
            </w:r>
            <w:r>
              <w:rPr>
                <w:rFonts w:ascii="宋体" w:hAnsi="宋体" w:eastAsia="宋体" w:cs="宋体"/>
                <w:b/>
                <w:i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jc w:val="left"/>
              <w:rPr>
                <w:b w:val="0"/>
                <w:i w:val="0"/>
                <w:sz w:val="28"/>
                <w:szCs w:val="28"/>
              </w:rPr>
            </w:pPr>
            <w:r>
              <w:rPr>
                <w:rFonts w:ascii="宋体" w:hAnsi="宋体" w:eastAsia="宋体" w:cs="宋体"/>
                <w:b w:val="0"/>
                <w:i w:val="0"/>
                <w:kern w:val="0"/>
                <w:sz w:val="28"/>
                <w:szCs w:val="28"/>
                <w:bdr w:val="none" w:color="auto" w:sz="0" w:space="0"/>
                <w:lang w:val="en-US" w:eastAsia="zh-CN" w:bidi="ar"/>
              </w:rPr>
              <w:t>一、骨干教师基本条件。（符合□ 不符合□）。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jc w:val="left"/>
              <w:rPr>
                <w:b w:val="0"/>
                <w:i w:val="0"/>
                <w:sz w:val="28"/>
                <w:szCs w:val="28"/>
              </w:rPr>
            </w:pPr>
            <w:r>
              <w:rPr>
                <w:rFonts w:ascii="宋体" w:hAnsi="宋体" w:eastAsia="宋体" w:cs="宋体"/>
                <w:b w:val="0"/>
                <w:i w:val="0"/>
                <w:kern w:val="0"/>
                <w:sz w:val="28"/>
                <w:szCs w:val="28"/>
                <w:bdr w:val="none" w:color="auto" w:sz="0" w:space="0"/>
                <w:lang w:val="en-US" w:eastAsia="zh-CN" w:bidi="ar"/>
              </w:rPr>
              <w:t>二、骨干教师必要条件。（符合□ 不符合□）。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jc w:val="left"/>
              <w:rPr>
                <w:b w:val="0"/>
                <w:i w:val="0"/>
                <w:sz w:val="28"/>
                <w:szCs w:val="28"/>
              </w:rPr>
            </w:pPr>
            <w:r>
              <w:rPr>
                <w:rFonts w:ascii="宋体" w:hAnsi="宋体" w:eastAsia="宋体" w:cs="宋体"/>
                <w:b w:val="0"/>
                <w:i w:val="0"/>
                <w:kern w:val="0"/>
                <w:sz w:val="28"/>
                <w:szCs w:val="28"/>
                <w:bdr w:val="none" w:color="auto" w:sz="0" w:space="0"/>
                <w:lang w:val="en-US" w:eastAsia="zh-CN" w:bidi="ar"/>
              </w:rPr>
              <w:t>三、骨干教师</w:t>
            </w:r>
            <w:r>
              <w:rPr>
                <w:rFonts w:ascii="宋体" w:hAnsi="宋体" w:eastAsia="宋体" w:cs="宋体"/>
                <w:b w:val="0"/>
                <w:i w:val="0"/>
                <w:color w:val="000000"/>
                <w:kern w:val="0"/>
                <w:sz w:val="28"/>
                <w:szCs w:val="28"/>
                <w:bdr w:val="none" w:color="auto" w:sz="0" w:space="0"/>
                <w:lang w:val="en-US" w:eastAsia="zh-CN" w:bidi="ar"/>
              </w:rPr>
              <w:t>教研科研</w:t>
            </w:r>
            <w:r>
              <w:rPr>
                <w:rFonts w:ascii="宋体" w:hAnsi="宋体" w:eastAsia="宋体" w:cs="宋体"/>
                <w:b w:val="0"/>
                <w:i w:val="0"/>
                <w:kern w:val="0"/>
                <w:sz w:val="28"/>
                <w:szCs w:val="28"/>
                <w:bdr w:val="none" w:color="auto" w:sz="0" w:space="0"/>
                <w:lang w:val="en-US" w:eastAsia="zh-CN" w:bidi="ar"/>
              </w:rPr>
              <w:t>条件。符合其中第 、    、    、   款，共有   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b w:val="0"/>
                <w:i w:val="0"/>
                <w:sz w:val="28"/>
                <w:szCs w:val="28"/>
              </w:rPr>
            </w:pPr>
            <w:r>
              <w:rPr>
                <w:rFonts w:ascii="宋体" w:hAnsi="宋体" w:eastAsia="宋体" w:cs="宋体"/>
                <w:b/>
                <w:i w:val="0"/>
                <w:kern w:val="0"/>
                <w:sz w:val="28"/>
                <w:szCs w:val="28"/>
                <w:bdr w:val="none" w:color="auto" w:sz="0" w:space="0"/>
                <w:lang w:val="en-US" w:eastAsia="zh-CN" w:bidi="ar"/>
              </w:rPr>
              <w:t>依据材料</w:t>
            </w:r>
            <w:r>
              <w:rPr>
                <w:rFonts w:ascii="宋体" w:hAnsi="宋体" w:eastAsia="宋体" w:cs="宋体"/>
                <w:b w:val="0"/>
                <w:i w:val="0"/>
                <w:kern w:val="0"/>
                <w:sz w:val="28"/>
                <w:szCs w:val="28"/>
                <w:bdr w:val="none" w:color="auto" w:sz="0" w:space="0"/>
                <w:lang w:val="en-US" w:eastAsia="zh-CN" w:bidi="ar"/>
              </w:rPr>
              <w:t>（请提供材料的复印件）：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20" w:lineRule="atLeast"/>
              <w:ind w:left="0" w:right="560" w:firstLine="353"/>
              <w:jc w:val="left"/>
              <w:rPr>
                <w:b w:val="0"/>
                <w:i w:val="0"/>
                <w:sz w:val="28"/>
                <w:szCs w:val="28"/>
              </w:rPr>
            </w:pPr>
            <w:r>
              <w:rPr>
                <w:rFonts w:ascii="宋体" w:hAnsi="宋体" w:eastAsia="宋体" w:cs="宋体"/>
                <w:b w:val="0"/>
                <w:i w:val="0"/>
                <w:kern w:val="0"/>
                <w:sz w:val="28"/>
                <w:szCs w:val="28"/>
                <w:bdr w:val="none" w:color="auto" w:sz="0" w:space="0"/>
                <w:lang w:val="en-US" w:eastAsia="zh-CN" w:bidi="ar"/>
              </w:rPr>
              <w:t>申请人签名：                  原件核查签名：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年   月   日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55" w:hRule="atLeast"/>
          <w:jc w:val="center"/>
        </w:trPr>
        <w:tc>
          <w:tcPr>
            <w:tcW w:w="846" w:type="dxa"/>
            <w:tcBorders>
              <w:top w:val="single" w:color="ECE9D8" w:sz="2" w:space="0"/>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b w:val="0"/>
                <w:i w:val="0"/>
                <w:sz w:val="28"/>
                <w:szCs w:val="28"/>
              </w:rPr>
            </w:pPr>
            <w:r>
              <w:rPr>
                <w:rFonts w:ascii="宋体" w:hAnsi="宋体" w:eastAsia="宋体" w:cs="宋体"/>
                <w:b w:val="0"/>
                <w:i w:val="0"/>
                <w:kern w:val="0"/>
                <w:sz w:val="28"/>
                <w:szCs w:val="28"/>
                <w:bdr w:val="none" w:color="auto" w:sz="0" w:space="0"/>
                <w:lang w:val="en-US" w:eastAsia="zh-CN" w:bidi="ar"/>
              </w:rPr>
              <w:t>近五年工作业绩</w:t>
            </w:r>
          </w:p>
        </w:tc>
        <w:tc>
          <w:tcPr>
            <w:tcW w:w="8047" w:type="dxa"/>
            <w:gridSpan w:val="8"/>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913" w:hRule="atLeast"/>
          <w:jc w:val="center"/>
        </w:trPr>
        <w:tc>
          <w:tcPr>
            <w:tcW w:w="846" w:type="dxa"/>
            <w:tcBorders>
              <w:top w:val="single" w:color="ECE9D8" w:sz="2" w:space="0"/>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b w:val="0"/>
                <w:i w:val="0"/>
                <w:sz w:val="28"/>
                <w:szCs w:val="28"/>
              </w:rPr>
            </w:pPr>
            <w:r>
              <w:rPr>
                <w:rFonts w:ascii="宋体" w:hAnsi="宋体" w:eastAsia="宋体" w:cs="宋体"/>
                <w:b w:val="0"/>
                <w:i w:val="0"/>
                <w:spacing w:val="-20"/>
                <w:kern w:val="0"/>
                <w:sz w:val="28"/>
                <w:szCs w:val="28"/>
                <w:bdr w:val="none" w:color="auto" w:sz="0" w:space="0"/>
                <w:lang w:val="en-US" w:eastAsia="zh-CN" w:bidi="ar"/>
              </w:rPr>
              <w:t>系 (部) 推 荐 意 见</w:t>
            </w:r>
          </w:p>
        </w:tc>
        <w:tc>
          <w:tcPr>
            <w:tcW w:w="8047" w:type="dxa"/>
            <w:gridSpan w:val="8"/>
            <w:tcBorders>
              <w:top w:val="nil"/>
              <w:left w:val="nil"/>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00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00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负责人签名</w:t>
            </w:r>
            <w:r>
              <w:rPr>
                <w:rFonts w:ascii="宋体" w:hAnsi="宋体" w:eastAsia="宋体" w:cs="宋体"/>
                <w:b w:val="0"/>
                <w:i w:val="0"/>
                <w:spacing w:val="-20"/>
                <w:kern w:val="0"/>
                <w:sz w:val="28"/>
                <w:szCs w:val="28"/>
                <w:bdr w:val="none" w:color="auto" w:sz="0" w:space="0"/>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065" w:hRule="atLeast"/>
          <w:jc w:val="center"/>
        </w:trPr>
        <w:tc>
          <w:tcPr>
            <w:tcW w:w="846" w:type="dxa"/>
            <w:tcBorders>
              <w:top w:val="single" w:color="ECE9D8" w:sz="2" w:space="0"/>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b w:val="0"/>
                <w:i w:val="0"/>
                <w:sz w:val="28"/>
                <w:szCs w:val="28"/>
              </w:rPr>
            </w:pPr>
            <w:r>
              <w:rPr>
                <w:rFonts w:ascii="宋体" w:hAnsi="宋体" w:eastAsia="宋体" w:cs="宋体"/>
                <w:b w:val="0"/>
                <w:i w:val="0"/>
                <w:spacing w:val="-10"/>
                <w:kern w:val="0"/>
                <w:sz w:val="28"/>
                <w:szCs w:val="28"/>
                <w:bdr w:val="none" w:color="auto" w:sz="0" w:space="0"/>
                <w:lang w:val="en-US" w:eastAsia="zh-CN" w:bidi="ar"/>
              </w:rPr>
              <w:t>教务处审核意见</w:t>
            </w:r>
          </w:p>
        </w:tc>
        <w:tc>
          <w:tcPr>
            <w:tcW w:w="8047" w:type="dxa"/>
            <w:gridSpan w:val="8"/>
            <w:tcBorders>
              <w:top w:val="nil"/>
              <w:left w:val="nil"/>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负责人签名</w:t>
            </w:r>
            <w:r>
              <w:rPr>
                <w:rFonts w:ascii="宋体" w:hAnsi="宋体" w:eastAsia="宋体" w:cs="宋体"/>
                <w:b w:val="0"/>
                <w:i w:val="0"/>
                <w:spacing w:val="-20"/>
                <w:kern w:val="0"/>
                <w:sz w:val="28"/>
                <w:szCs w:val="28"/>
                <w:bdr w:val="none" w:color="auto" w:sz="0" w:space="0"/>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065" w:hRule="atLeast"/>
          <w:jc w:val="center"/>
        </w:trPr>
        <w:tc>
          <w:tcPr>
            <w:tcW w:w="846" w:type="dxa"/>
            <w:tcBorders>
              <w:top w:val="single" w:color="ECE9D8" w:sz="2" w:space="0"/>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b w:val="0"/>
                <w:i w:val="0"/>
                <w:sz w:val="28"/>
                <w:szCs w:val="28"/>
              </w:rPr>
            </w:pPr>
            <w:r>
              <w:rPr>
                <w:rFonts w:ascii="宋体" w:hAnsi="宋体" w:eastAsia="宋体" w:cs="宋体"/>
                <w:b w:val="0"/>
                <w:i w:val="0"/>
                <w:spacing w:val="-10"/>
                <w:kern w:val="0"/>
                <w:sz w:val="28"/>
                <w:szCs w:val="28"/>
                <w:bdr w:val="none" w:color="auto" w:sz="0" w:space="0"/>
                <w:lang w:val="en-US" w:eastAsia="zh-CN" w:bidi="ar"/>
              </w:rPr>
              <w:t>人事处审核意见</w:t>
            </w:r>
          </w:p>
        </w:tc>
        <w:tc>
          <w:tcPr>
            <w:tcW w:w="8047" w:type="dxa"/>
            <w:gridSpan w:val="8"/>
            <w:tcBorders>
              <w:top w:val="nil"/>
              <w:left w:val="nil"/>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负责人签名</w:t>
            </w:r>
            <w:r>
              <w:rPr>
                <w:rFonts w:ascii="宋体" w:hAnsi="宋体" w:eastAsia="宋体" w:cs="宋体"/>
                <w:b w:val="0"/>
                <w:i w:val="0"/>
                <w:spacing w:val="-20"/>
                <w:kern w:val="0"/>
                <w:sz w:val="28"/>
                <w:szCs w:val="28"/>
                <w:bdr w:val="none" w:color="auto" w:sz="0" w:space="0"/>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60" w:hRule="atLeast"/>
          <w:jc w:val="center"/>
        </w:trPr>
        <w:tc>
          <w:tcPr>
            <w:tcW w:w="846" w:type="dxa"/>
            <w:tcBorders>
              <w:top w:val="single" w:color="ECE9D8" w:sz="2" w:space="0"/>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b w:val="0"/>
                <w:i w:val="0"/>
                <w:sz w:val="28"/>
                <w:szCs w:val="28"/>
              </w:rPr>
            </w:pPr>
            <w:r>
              <w:rPr>
                <w:rFonts w:ascii="宋体" w:hAnsi="宋体" w:eastAsia="宋体" w:cs="宋体"/>
                <w:b w:val="0"/>
                <w:i w:val="0"/>
                <w:spacing w:val="-10"/>
                <w:kern w:val="0"/>
                <w:sz w:val="28"/>
                <w:szCs w:val="28"/>
                <w:bdr w:val="none" w:color="auto" w:sz="0" w:space="0"/>
                <w:lang w:val="en-US" w:eastAsia="zh-CN" w:bidi="ar"/>
              </w:rPr>
              <w:t>教 学 指 导 委 员 会 意 见</w:t>
            </w:r>
          </w:p>
        </w:tc>
        <w:tc>
          <w:tcPr>
            <w:tcW w:w="8047" w:type="dxa"/>
            <w:gridSpan w:val="8"/>
            <w:tcBorders>
              <w:top w:val="nil"/>
              <w:left w:val="nil"/>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负责人签名</w:t>
            </w:r>
            <w:r>
              <w:rPr>
                <w:rFonts w:ascii="宋体" w:hAnsi="宋体" w:eastAsia="宋体" w:cs="宋体"/>
                <w:b w:val="0"/>
                <w:i w:val="0"/>
                <w:spacing w:val="-20"/>
                <w:kern w:val="0"/>
                <w:sz w:val="28"/>
                <w:szCs w:val="28"/>
                <w:bdr w:val="none" w:color="auto" w:sz="0" w:space="0"/>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852" w:hRule="atLeast"/>
          <w:jc w:val="center"/>
        </w:trPr>
        <w:tc>
          <w:tcPr>
            <w:tcW w:w="846" w:type="dxa"/>
            <w:tcBorders>
              <w:top w:val="single" w:color="ECE9D8" w:sz="2" w:space="0"/>
              <w:left w:val="single" w:color="auto" w:sz="12" w:space="0"/>
              <w:bottom w:val="single" w:color="auto" w:sz="12"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b w:val="0"/>
                <w:i w:val="0"/>
                <w:sz w:val="28"/>
                <w:szCs w:val="28"/>
              </w:rPr>
            </w:pPr>
            <w:r>
              <w:rPr>
                <w:rFonts w:ascii="宋体" w:hAnsi="宋体" w:eastAsia="宋体" w:cs="宋体"/>
                <w:b w:val="0"/>
                <w:i w:val="0"/>
                <w:spacing w:val="-10"/>
                <w:kern w:val="0"/>
                <w:sz w:val="28"/>
                <w:szCs w:val="28"/>
                <w:bdr w:val="none" w:color="auto" w:sz="0" w:space="0"/>
                <w:lang w:val="en-US" w:eastAsia="zh-CN" w:bidi="ar"/>
              </w:rPr>
              <w:t>学院审查意见</w:t>
            </w:r>
          </w:p>
        </w:tc>
        <w:tc>
          <w:tcPr>
            <w:tcW w:w="8047" w:type="dxa"/>
            <w:gridSpan w:val="8"/>
            <w:tcBorders>
              <w:top w:val="nil"/>
              <w:left w:val="nil"/>
              <w:bottom w:val="single" w:color="auto" w:sz="12"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院长签名</w:t>
            </w:r>
            <w:r>
              <w:rPr>
                <w:rFonts w:ascii="宋体" w:hAnsi="宋体" w:eastAsia="宋体" w:cs="宋体"/>
                <w:b w:val="0"/>
                <w:i w:val="0"/>
                <w:spacing w:val="-20"/>
                <w:kern w:val="0"/>
                <w:sz w:val="28"/>
                <w:szCs w:val="28"/>
                <w:bdr w:val="none" w:color="auto" w:sz="0" w:space="0"/>
                <w:lang w:val="en-US" w:eastAsia="zh-CN" w:bidi="ar"/>
              </w:rPr>
              <w:t>：                  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4"/>
          <w:szCs w:val="24"/>
          <w:bdr w:val="none" w:color="auto" w:sz="0" w:space="0"/>
          <w:lang w:val="en-US" w:eastAsia="zh-CN" w:bidi="ar"/>
        </w:rPr>
        <w:t>说明：1.相关资格证件复印件附后，要求原件核查人签名，系、部、中心签字盖章。 2.此表要求用A4纸正反面打印。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附件三</w:t>
      </w:r>
      <w:r>
        <w:rPr>
          <w:rFonts w:hint="default" w:ascii="tamoha" w:hAnsi="tamoha" w:eastAsia="tamoha" w:cs="tamoha"/>
          <w:b/>
          <w:i w:val="0"/>
          <w:caps w:val="0"/>
          <w:color w:val="636363"/>
          <w:spacing w:val="0"/>
          <w:kern w:val="0"/>
          <w:sz w:val="28"/>
          <w:szCs w:val="28"/>
          <w:bdr w:val="none" w:color="auto" w:sz="0" w:space="0"/>
          <w:lang w:val="en-US" w:eastAsia="zh-CN" w:bidi="ar"/>
        </w:rPr>
        <w:t>         重庆机电职业技术学院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关于“双师素质”教师的认定和管理办法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为了进一步加强我院师资队伍建设，建设一支职业道德优良、实践经验丰富，教学能力较強的“双师素质”教师队伍，提高我院的人才培养质量，</w:t>
      </w:r>
      <w:r>
        <w:rPr>
          <w:rFonts w:hint="default" w:ascii="tamoha" w:hAnsi="tamoha" w:eastAsia="tamoha" w:cs="tamoha"/>
          <w:i w:val="0"/>
          <w:caps w:val="0"/>
          <w:color w:val="000000"/>
          <w:spacing w:val="0"/>
          <w:kern w:val="0"/>
          <w:sz w:val="30"/>
          <w:szCs w:val="30"/>
          <w:bdr w:val="none" w:color="auto" w:sz="0" w:space="0"/>
          <w:lang w:val="en-US" w:eastAsia="zh-CN" w:bidi="ar"/>
        </w:rPr>
        <w:t>学院</w:t>
      </w:r>
      <w:r>
        <w:rPr>
          <w:rFonts w:hint="default" w:ascii="tamoha" w:hAnsi="tamoha" w:eastAsia="tamoha" w:cs="tamoha"/>
          <w:i w:val="0"/>
          <w:caps w:val="0"/>
          <w:color w:val="636363"/>
          <w:spacing w:val="0"/>
          <w:kern w:val="0"/>
          <w:sz w:val="30"/>
          <w:szCs w:val="30"/>
          <w:bdr w:val="none" w:color="auto" w:sz="0" w:space="0"/>
          <w:lang w:val="en-US" w:eastAsia="zh-CN" w:bidi="ar"/>
        </w:rPr>
        <w:t>根据市级骨干高职院校建设的要求，结合重机电人【2010】37号文件精神，</w:t>
      </w:r>
      <w:r>
        <w:rPr>
          <w:rFonts w:hint="default" w:ascii="tamoha" w:hAnsi="tamoha" w:eastAsia="tamoha" w:cs="tamoha"/>
          <w:i w:val="0"/>
          <w:caps w:val="0"/>
          <w:color w:val="000000"/>
          <w:spacing w:val="0"/>
          <w:kern w:val="0"/>
          <w:sz w:val="30"/>
          <w:szCs w:val="30"/>
          <w:bdr w:val="none" w:color="auto" w:sz="0" w:space="0"/>
          <w:lang w:val="en-US" w:eastAsia="zh-CN" w:bidi="ar"/>
        </w:rPr>
        <w:t>特重新制订《</w:t>
      </w:r>
      <w:r>
        <w:rPr>
          <w:rFonts w:hint="default" w:ascii="tamoha" w:hAnsi="tamoha" w:eastAsia="tamoha" w:cs="tamoha"/>
          <w:i w:val="0"/>
          <w:caps w:val="0"/>
          <w:color w:val="636363"/>
          <w:spacing w:val="0"/>
          <w:kern w:val="0"/>
          <w:sz w:val="30"/>
          <w:szCs w:val="30"/>
          <w:bdr w:val="none" w:color="auto" w:sz="0" w:space="0"/>
          <w:lang w:val="en-US" w:eastAsia="zh-CN" w:bidi="ar"/>
        </w:rPr>
        <w:t>重庆机电职业技术学院关于“双师素质”教师的认定和管理办法</w:t>
      </w:r>
      <w:r>
        <w:rPr>
          <w:rFonts w:hint="default" w:ascii="tamoha" w:hAnsi="tamoha" w:eastAsia="tamoha" w:cs="tamoha"/>
          <w:i w:val="0"/>
          <w:caps w:val="0"/>
          <w:color w:val="000000"/>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一、认定条件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（一）具有讲师以上教师职称，同时又具备下列条件之一：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1.有本专业实际工作的中级（或以上）技术职称（含行业特许的职业资格证书、中级以上专业技能等级证书、专业技能考评员资格）；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2.有两年以上（可累计计算）在企业第一线本专业实际工作经历，</w:t>
      </w:r>
      <w:r>
        <w:rPr>
          <w:rFonts w:hint="default" w:ascii="tamoha" w:hAnsi="tamoha" w:eastAsia="tamoha" w:cs="tamoha"/>
          <w:i w:val="0"/>
          <w:caps w:val="0"/>
          <w:color w:val="636363"/>
          <w:spacing w:val="0"/>
          <w:kern w:val="0"/>
          <w:sz w:val="30"/>
          <w:szCs w:val="30"/>
          <w:bdr w:val="none" w:color="auto" w:sz="0" w:space="0"/>
          <w:lang w:val="en-US" w:eastAsia="zh-CN" w:bidi="ar"/>
        </w:rPr>
        <w:t>能全面指导学生专业实习、实训等实践活动；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3.主持（或主要参与）1-2项应用技术研究，成果已被企业使用，效益良好；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4.</w:t>
      </w:r>
      <w:r>
        <w:rPr>
          <w:rFonts w:hint="default" w:ascii="tamoha" w:hAnsi="tamoha" w:eastAsia="tamoha" w:cs="tamoha"/>
          <w:i w:val="0"/>
          <w:caps w:val="0"/>
          <w:color w:val="636363"/>
          <w:spacing w:val="0"/>
          <w:kern w:val="0"/>
          <w:sz w:val="30"/>
          <w:szCs w:val="30"/>
          <w:bdr w:val="none" w:color="auto" w:sz="0" w:space="0"/>
          <w:lang w:val="en-US" w:eastAsia="zh-CN" w:bidi="ar"/>
        </w:rPr>
        <w:t>在近五年主持（或主要参与）过1-2项校内实践教学设施建设或提升技术水平的设计安装工作，使用效果良好，在市内同类院校中居先进水平；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5.参加教育部组织的教师专业技能培训获得合格证书，能全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面指导学生专业实践实训活动；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6.近</w:t>
      </w:r>
      <w:r>
        <w:rPr>
          <w:rFonts w:hint="default" w:ascii="tamoha" w:hAnsi="tamoha" w:eastAsia="tamoha" w:cs="tamoha"/>
          <w:i w:val="0"/>
          <w:caps w:val="0"/>
          <w:color w:val="636363"/>
          <w:spacing w:val="0"/>
          <w:kern w:val="0"/>
          <w:sz w:val="30"/>
          <w:szCs w:val="30"/>
          <w:bdr w:val="none" w:color="auto" w:sz="0" w:space="0"/>
          <w:lang w:val="en-US" w:eastAsia="zh-CN" w:bidi="ar"/>
        </w:rPr>
        <w:t>五</w:t>
      </w:r>
      <w:r>
        <w:rPr>
          <w:rFonts w:hint="default" w:ascii="tamoha" w:hAnsi="tamoha" w:eastAsia="tamoha" w:cs="tamoha"/>
          <w:i w:val="0"/>
          <w:caps w:val="0"/>
          <w:color w:val="000000"/>
          <w:spacing w:val="0"/>
          <w:kern w:val="0"/>
          <w:sz w:val="30"/>
          <w:szCs w:val="30"/>
          <w:bdr w:val="none" w:color="auto" w:sz="0" w:space="0"/>
          <w:lang w:val="en-US" w:eastAsia="zh-CN" w:bidi="ar"/>
        </w:rPr>
        <w:t>年中有半年以上（可累计计算）下企业锻炼经历,考核合格，能全面指导学生专业实践实训活动；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7.</w:t>
      </w:r>
      <w:r>
        <w:rPr>
          <w:rFonts w:hint="default" w:ascii="tamoha" w:hAnsi="tamoha" w:eastAsia="tamoha" w:cs="tamoha"/>
          <w:i w:val="0"/>
          <w:caps w:val="0"/>
          <w:color w:val="636363"/>
          <w:spacing w:val="0"/>
          <w:kern w:val="0"/>
          <w:sz w:val="30"/>
          <w:szCs w:val="30"/>
          <w:bdr w:val="none" w:color="auto" w:sz="0" w:space="0"/>
          <w:lang w:val="en-US" w:eastAsia="zh-CN" w:bidi="ar"/>
        </w:rPr>
        <w:t>指导学生参加职业技能大赛(包括全国大学生课外科技活动)取得省、市级或国家二类职业技能大赛三等奖及以上或国家一类职业技能大赛优胜奖及以上。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（二）具备非教学系列的中级及以上技术职称，同时又有一年以上的教学工作经历、或者已经取得高校教师资格证书。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上述中级及以上的“技术职称”包括以下情况：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1.国家人事部门评审的非教师系列的中级以上专业技术职称，如：工程师、经济师、会计师、统计师、农艺师等；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2.国家劳动与社会保障部门评定的高级工及以上的国家职业技术等级证书，即高级工、技师和高级技师；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0"/>
          <w:szCs w:val="30"/>
          <w:bdr w:val="none" w:color="auto" w:sz="0" w:space="0"/>
          <w:lang w:val="en-US" w:eastAsia="zh-CN" w:bidi="ar"/>
        </w:rPr>
        <w:t>3.</w:t>
      </w:r>
      <w:r>
        <w:rPr>
          <w:rFonts w:hint="default" w:ascii="tamoha" w:hAnsi="tamoha" w:eastAsia="tamoha" w:cs="tamoha"/>
          <w:i w:val="0"/>
          <w:caps w:val="0"/>
          <w:color w:val="636363"/>
          <w:spacing w:val="0"/>
          <w:kern w:val="0"/>
          <w:sz w:val="30"/>
          <w:szCs w:val="30"/>
          <w:bdr w:val="none" w:color="auto" w:sz="0" w:space="0"/>
          <w:lang w:val="en-US" w:eastAsia="zh-CN" w:bidi="ar"/>
        </w:rPr>
        <w:t>持有行业特许的资格证书，或具有专业技能、专业资格考评员资格者；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4.国际知名的行业大企业的中高级厂商认证（如Cisco、微软、摩托罗拉等认证工程师，具体由院评审专家委员会认定）。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（三）具有助教职称，且在学院担任教学工作三年以上，专业技能优秀，指导学生技能训练效果明显，职业能力突出，且满足第一条第（一）款、第（二）款相应条件者，可以提出申请。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二、认定程序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1.凡具备条件申报“双师素质”教师者，个人如实填写《重庆机电职业技术学院“双师素质”教师认定审批表》，写明符合认定的具体条件，由所在系、部、中心，根据本办法的“认定条件”进行审查。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2.所在系（部）将其审批表，相关资格条件证明材料的复印件提交给人事处审核（原件由各系部负责审核），并报学院</w:t>
      </w:r>
      <w:r>
        <w:rPr>
          <w:rFonts w:hint="default" w:ascii="tamoha" w:hAnsi="tamoha" w:eastAsia="tamoha" w:cs="tamoha"/>
          <w:i w:val="0"/>
          <w:caps w:val="0"/>
          <w:color w:val="636363"/>
          <w:spacing w:val="0"/>
          <w:kern w:val="0"/>
          <w:sz w:val="28"/>
          <w:szCs w:val="28"/>
          <w:bdr w:val="none" w:color="auto" w:sz="0" w:space="0"/>
          <w:lang w:val="en-US" w:eastAsia="zh-CN" w:bidi="ar"/>
        </w:rPr>
        <w:t>        </w:t>
      </w:r>
      <w:r>
        <w:rPr>
          <w:rFonts w:hint="default" w:ascii="tamoha" w:hAnsi="tamoha" w:eastAsia="tamoha" w:cs="tamoha"/>
          <w:i w:val="0"/>
          <w:caps w:val="0"/>
          <w:color w:val="636363"/>
          <w:spacing w:val="0"/>
          <w:kern w:val="0"/>
          <w:sz w:val="30"/>
          <w:szCs w:val="30"/>
          <w:bdr w:val="none" w:color="auto" w:sz="0" w:space="0"/>
          <w:lang w:val="en-US" w:eastAsia="zh-CN" w:bidi="ar"/>
        </w:rPr>
        <w:t>教学指导委员会审批。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3.对于审批通过的人员，经公示无议后，由院长批准，人事处发文公布。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4．学院对“双师素质”教师每年认定一次。每隔三年对原有“双师素质教师”资格重新认定一次。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三、“双师素质”教师的职责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（一）每学年应承担一门以上课程的实习、实训教学工作，如课程设计、实验、实训、生产实习、顶岗实习等。实践授课学时累计不少于40学时。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（二）重新认定“双师素质教师”之前，利用寒暑假在企业实习锻炼2个月以上（可累计计算）。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（三）每两年内至少要参加以下实践活动中的一项: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1.主持或主要参与应用技术研究项目、开发研究项目，成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果已被使用，效益良好或有论文公开发表；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2.主持或主要参与1门实践教学课程的开发和建设，积极开展实践教学改革；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3.主持或主要参与院级立项的实验室、实习室、院内外实训基地建设，效果良好；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4.积极参加学院、系部的实验实训室（基地）的建设与管理工作；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5.指导学生参加各级职业技能大赛；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6.在省级以上刊物发表1篇关于实践教学的论文，或有相关教材出版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四、双师素质教师的待遇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1.对认定的“双师素质”教师，学院授予“双师素质”教师资格证书，并记入个人档案。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2.同等条件下，“双师素质”教师在职称、职务、工资晋升等予以优先考虑。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3.对认定的“双师素质”教师在实践锻炼、业务进修、国内外考察、参加学术活动和科研项目、出版等方面，学院给予优先安排和必要的经费保障。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五、双师素质教师的管理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（一）“双师素质”教师的管理归口人事处，日常业务培养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由教务处负责安排。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（二）“双师素质”教师每两年考核一次，系、部、中心对其资格及教学能力、科研能力、实践能力、指导学生实验和实训能力等方面进行综合评价，签署考核意见后报人事处。考核结果分为：合格、不合格。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（三）具有下列情形之一者，考核为不合格等次，取消“双师素质”教师资格：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1.无故不服从学院及系、部、中心工作安排；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2.没有完成职责要求的工作量；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3.教师业绩考核为基本称职及以下。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六、本通知自下达之日起实施，由人事处负责解释。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附表：</w:t>
      </w:r>
      <w:r>
        <w:rPr>
          <w:rFonts w:hint="default" w:ascii="tamoha" w:hAnsi="tamoha" w:eastAsia="tamoha" w:cs="tamoha"/>
          <w:i w:val="0"/>
          <w:caps w:val="0"/>
          <w:color w:val="636363"/>
          <w:spacing w:val="0"/>
          <w:kern w:val="0"/>
          <w:sz w:val="32"/>
          <w:szCs w:val="32"/>
          <w:bdr w:val="none" w:color="auto" w:sz="0" w:space="0"/>
          <w:lang w:val="en-US" w:eastAsia="zh-CN" w:bidi="ar"/>
        </w:rPr>
        <w:t>          </w:t>
      </w:r>
      <w:r>
        <w:rPr>
          <w:rFonts w:hint="default" w:ascii="tamoha" w:hAnsi="tamoha" w:eastAsia="tamoha" w:cs="tamoha"/>
          <w:i w:val="0"/>
          <w:caps w:val="0"/>
          <w:color w:val="636363"/>
          <w:spacing w:val="0"/>
          <w:kern w:val="0"/>
          <w:sz w:val="36"/>
          <w:szCs w:val="36"/>
          <w:bdr w:val="none" w:color="auto" w:sz="0" w:space="0"/>
          <w:lang w:val="en-US" w:eastAsia="zh-CN" w:bidi="ar"/>
        </w:rPr>
        <w:t>重庆机电职业技术学院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6"/>
          <w:szCs w:val="36"/>
          <w:bdr w:val="none" w:color="auto" w:sz="0" w:space="0"/>
          <w:lang w:val="en-US" w:eastAsia="zh-CN" w:bidi="ar"/>
        </w:rPr>
        <w:t>“双师素质”教师资格认定申请表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4"/>
          <w:szCs w:val="24"/>
          <w:bdr w:val="none" w:color="auto" w:sz="0" w:space="0"/>
          <w:lang w:val="en-US" w:eastAsia="zh-CN" w:bidi="ar"/>
        </w:rPr>
        <w:t>                                                           年 月 日</w:t>
      </w:r>
    </w:p>
    <w:tbl>
      <w:tblPr>
        <w:tblW w:w="90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2098"/>
        <w:gridCol w:w="7"/>
        <w:gridCol w:w="836"/>
        <w:gridCol w:w="720"/>
        <w:gridCol w:w="829"/>
        <w:gridCol w:w="828"/>
        <w:gridCol w:w="867"/>
        <w:gridCol w:w="720"/>
        <w:gridCol w:w="1316"/>
      </w:tblGrid>
      <w:tr>
        <w:trPr>
          <w:trHeight w:val="543" w:hRule="atLeast"/>
          <w:jc w:val="center"/>
        </w:trPr>
        <w:tc>
          <w:tcPr>
            <w:tcW w:w="860" w:type="dxa"/>
            <w:tcBorders>
              <w:top w:val="single" w:color="auto" w:sz="12" w:space="0"/>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姓名</w:t>
            </w:r>
          </w:p>
        </w:tc>
        <w:tc>
          <w:tcPr>
            <w:tcW w:w="2105" w:type="dxa"/>
            <w:gridSpan w:val="2"/>
            <w:tcBorders>
              <w:top w:val="single" w:color="auto" w:sz="12"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836" w:type="dxa"/>
            <w:tcBorders>
              <w:top w:val="single" w:color="auto" w:sz="12"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性别</w:t>
            </w:r>
          </w:p>
        </w:tc>
        <w:tc>
          <w:tcPr>
            <w:tcW w:w="720" w:type="dxa"/>
            <w:tcBorders>
              <w:top w:val="single" w:color="auto" w:sz="12"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829" w:type="dxa"/>
            <w:tcBorders>
              <w:top w:val="single" w:color="auto" w:sz="12"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出生年月</w:t>
            </w:r>
          </w:p>
        </w:tc>
        <w:tc>
          <w:tcPr>
            <w:tcW w:w="1695" w:type="dxa"/>
            <w:gridSpan w:val="2"/>
            <w:tcBorders>
              <w:top w:val="single" w:color="auto" w:sz="12"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720" w:type="dxa"/>
            <w:tcBorders>
              <w:top w:val="single" w:color="auto" w:sz="12"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政治面貌</w:t>
            </w:r>
          </w:p>
        </w:tc>
        <w:tc>
          <w:tcPr>
            <w:tcW w:w="1316" w:type="dxa"/>
            <w:tcBorders>
              <w:top w:val="single" w:color="auto" w:sz="12" w:space="0"/>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39" w:hRule="atLeast"/>
          <w:jc w:val="center"/>
        </w:trPr>
        <w:tc>
          <w:tcPr>
            <w:tcW w:w="860" w:type="dxa"/>
            <w:tcBorders>
              <w:top w:val="nil"/>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毕业学校</w:t>
            </w:r>
          </w:p>
        </w:tc>
        <w:tc>
          <w:tcPr>
            <w:tcW w:w="210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8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毕业时间</w:t>
            </w:r>
          </w:p>
        </w:tc>
        <w:tc>
          <w:tcPr>
            <w:tcW w:w="1549"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毕业专业</w:t>
            </w:r>
          </w:p>
        </w:tc>
        <w:tc>
          <w:tcPr>
            <w:tcW w:w="2903" w:type="dxa"/>
            <w:gridSpan w:val="3"/>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39" w:hRule="atLeast"/>
          <w:jc w:val="center"/>
        </w:trPr>
        <w:tc>
          <w:tcPr>
            <w:tcW w:w="860"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学历学位</w:t>
            </w:r>
          </w:p>
        </w:tc>
        <w:tc>
          <w:tcPr>
            <w:tcW w:w="210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8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技术职称</w:t>
            </w:r>
          </w:p>
        </w:tc>
        <w:tc>
          <w:tcPr>
            <w:tcW w:w="1549"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到院时间</w:t>
            </w:r>
          </w:p>
        </w:tc>
        <w:tc>
          <w:tcPr>
            <w:tcW w:w="2903" w:type="dxa"/>
            <w:gridSpan w:val="3"/>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860"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部门</w:t>
            </w: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84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任教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课程</w:t>
            </w:r>
          </w:p>
        </w:tc>
        <w:tc>
          <w:tcPr>
            <w:tcW w:w="5280" w:type="dxa"/>
            <w:gridSpan w:val="6"/>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55" w:hRule="atLeast"/>
          <w:jc w:val="center"/>
        </w:trPr>
        <w:tc>
          <w:tcPr>
            <w:tcW w:w="860" w:type="dxa"/>
            <w:tcBorders>
              <w:top w:val="single" w:color="ECE9D8" w:sz="2" w:space="0"/>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b w:val="0"/>
                <w:i w:val="0"/>
                <w:sz w:val="28"/>
                <w:szCs w:val="28"/>
              </w:rPr>
            </w:pPr>
            <w:r>
              <w:rPr>
                <w:rFonts w:ascii="宋体" w:hAnsi="宋体" w:eastAsia="宋体" w:cs="宋体"/>
                <w:b w:val="0"/>
                <w:i w:val="0"/>
                <w:kern w:val="0"/>
                <w:sz w:val="28"/>
                <w:szCs w:val="28"/>
                <w:bdr w:val="none" w:color="auto" w:sz="0" w:space="0"/>
                <w:lang w:val="en-US" w:eastAsia="zh-CN" w:bidi="ar"/>
              </w:rPr>
              <w:t>主 要 资 格 证 件</w:t>
            </w:r>
          </w:p>
        </w:tc>
        <w:tc>
          <w:tcPr>
            <w:tcW w:w="8221" w:type="dxa"/>
            <w:gridSpan w:val="9"/>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420" w:lineRule="atLeast"/>
              <w:ind w:left="0" w:right="0"/>
              <w:jc w:val="left"/>
              <w:rPr>
                <w:b w:val="0"/>
                <w:i w:val="0"/>
                <w:sz w:val="28"/>
                <w:szCs w:val="28"/>
              </w:rPr>
            </w:pPr>
            <w:r>
              <w:rPr>
                <w:rFonts w:ascii="宋体" w:hAnsi="宋体" w:eastAsia="宋体" w:cs="宋体"/>
                <w:b/>
                <w:i w:val="0"/>
                <w:kern w:val="0"/>
                <w:sz w:val="28"/>
                <w:szCs w:val="28"/>
                <w:bdr w:val="none" w:color="auto" w:sz="0" w:space="0"/>
                <w:lang w:val="en-US" w:eastAsia="zh-CN" w:bidi="ar"/>
              </w:rPr>
              <w:t>申报条件</w:t>
            </w:r>
            <w:r>
              <w:rPr>
                <w:rFonts w:ascii="宋体" w:hAnsi="宋体" w:eastAsia="宋体" w:cs="宋体"/>
                <w:b w:val="0"/>
                <w:i w:val="0"/>
                <w:kern w:val="0"/>
                <w:sz w:val="28"/>
                <w:szCs w:val="28"/>
                <w:bdr w:val="none" w:color="auto" w:sz="0" w:space="0"/>
                <w:lang w:val="en-US" w:eastAsia="zh-CN" w:bidi="ar"/>
              </w:rPr>
              <w:t>（在□内打“√”即可）</w:t>
            </w:r>
            <w:r>
              <w:rPr>
                <w:rFonts w:ascii="宋体" w:hAnsi="宋体" w:eastAsia="宋体" w:cs="宋体"/>
                <w:b/>
                <w:i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b w:val="0"/>
                <w:i w:val="0"/>
                <w:sz w:val="28"/>
                <w:szCs w:val="28"/>
              </w:rPr>
            </w:pPr>
            <w:r>
              <w:rPr>
                <w:rFonts w:ascii="宋体" w:hAnsi="宋体" w:eastAsia="宋体" w:cs="宋体"/>
                <w:b w:val="0"/>
                <w:i w:val="0"/>
                <w:color w:val="000000"/>
                <w:kern w:val="0"/>
                <w:sz w:val="28"/>
                <w:szCs w:val="28"/>
                <w:bdr w:val="none" w:color="auto" w:sz="0" w:space="0"/>
                <w:lang w:val="en-US" w:eastAsia="zh-CN" w:bidi="ar"/>
              </w:rPr>
              <w:t>具有讲师（含各种教育教师系列对应的中级职称）及以上教师职称，同时又</w:t>
            </w:r>
            <w:r>
              <w:rPr>
                <w:rFonts w:ascii="宋体" w:hAnsi="宋体" w:eastAsia="宋体" w:cs="宋体"/>
                <w:b w:val="0"/>
                <w:i w:val="0"/>
                <w:kern w:val="0"/>
                <w:sz w:val="28"/>
                <w:szCs w:val="28"/>
                <w:bdr w:val="none" w:color="auto" w:sz="0" w:space="0"/>
                <w:lang w:val="en-US" w:eastAsia="zh-CN" w:bidi="ar"/>
              </w:rPr>
              <w:t>符合其中第    、    、   款。（符合□   不符合□）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b w:val="0"/>
                <w:i w:val="0"/>
                <w:sz w:val="28"/>
                <w:szCs w:val="28"/>
              </w:rPr>
            </w:pPr>
            <w:r>
              <w:rPr>
                <w:rFonts w:ascii="宋体" w:hAnsi="宋体" w:eastAsia="宋体" w:cs="宋体"/>
                <w:b w:val="0"/>
                <w:i w:val="0"/>
                <w:color w:val="000000"/>
                <w:kern w:val="0"/>
                <w:sz w:val="28"/>
                <w:szCs w:val="28"/>
                <w:bdr w:val="none" w:color="auto" w:sz="0" w:space="0"/>
                <w:lang w:val="en-US" w:eastAsia="zh-CN" w:bidi="ar"/>
              </w:rPr>
              <w:t>具备非教学系列的中级及以上技术职称，同时又有一年以上的教学工作经历、或者已经取得高校教师资格证书，同时又</w:t>
            </w:r>
            <w:r>
              <w:rPr>
                <w:rFonts w:ascii="宋体" w:hAnsi="宋体" w:eastAsia="宋体" w:cs="宋体"/>
                <w:b w:val="0"/>
                <w:i w:val="0"/>
                <w:kern w:val="0"/>
                <w:sz w:val="28"/>
                <w:szCs w:val="28"/>
                <w:bdr w:val="none" w:color="auto" w:sz="0" w:space="0"/>
                <w:lang w:val="en-US" w:eastAsia="zh-CN" w:bidi="ar"/>
              </w:rPr>
              <w:t>符合其中第   、    、    、   款。（符合□    不符合□）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20" w:lineRule="atLeast"/>
              <w:ind w:left="0" w:right="560" w:firstLine="353"/>
              <w:jc w:val="left"/>
              <w:rPr>
                <w:b w:val="0"/>
                <w:i w:val="0"/>
                <w:sz w:val="28"/>
                <w:szCs w:val="28"/>
              </w:rPr>
            </w:pPr>
            <w:r>
              <w:rPr>
                <w:rFonts w:ascii="宋体" w:hAnsi="宋体" w:eastAsia="宋体" w:cs="宋体"/>
                <w:b w:val="0"/>
                <w:i w:val="0"/>
                <w:kern w:val="0"/>
                <w:sz w:val="28"/>
                <w:szCs w:val="28"/>
                <w:bdr w:val="none" w:color="auto" w:sz="0" w:space="0"/>
                <w:lang w:val="en-US" w:eastAsia="zh-CN" w:bidi="ar"/>
              </w:rPr>
              <w:t>申请人签名：                  原件核查签名：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年   月   日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55" w:hRule="atLeast"/>
          <w:jc w:val="center"/>
        </w:trPr>
        <w:tc>
          <w:tcPr>
            <w:tcW w:w="860" w:type="dxa"/>
            <w:tcBorders>
              <w:top w:val="single" w:color="ECE9D8" w:sz="2" w:space="0"/>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b w:val="0"/>
                <w:i w:val="0"/>
                <w:sz w:val="28"/>
                <w:szCs w:val="28"/>
              </w:rPr>
            </w:pPr>
            <w:r>
              <w:rPr>
                <w:rFonts w:ascii="宋体" w:hAnsi="宋体" w:eastAsia="宋体" w:cs="宋体"/>
                <w:b w:val="0"/>
                <w:i w:val="0"/>
                <w:kern w:val="0"/>
                <w:sz w:val="28"/>
                <w:szCs w:val="28"/>
                <w:bdr w:val="none" w:color="auto" w:sz="0" w:space="0"/>
                <w:lang w:val="en-US" w:eastAsia="zh-CN" w:bidi="ar"/>
              </w:rPr>
              <w:t>近 五 年 工 作 经 历</w:t>
            </w:r>
          </w:p>
        </w:tc>
        <w:tc>
          <w:tcPr>
            <w:tcW w:w="8221" w:type="dxa"/>
            <w:gridSpan w:val="9"/>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913" w:hRule="atLeast"/>
          <w:jc w:val="center"/>
        </w:trPr>
        <w:tc>
          <w:tcPr>
            <w:tcW w:w="860" w:type="dxa"/>
            <w:tcBorders>
              <w:top w:val="single" w:color="ECE9D8" w:sz="2" w:space="0"/>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b w:val="0"/>
                <w:i w:val="0"/>
                <w:sz w:val="28"/>
                <w:szCs w:val="28"/>
              </w:rPr>
            </w:pPr>
            <w:r>
              <w:rPr>
                <w:rFonts w:ascii="宋体" w:hAnsi="宋体" w:eastAsia="宋体" w:cs="宋体"/>
                <w:b w:val="0"/>
                <w:i w:val="0"/>
                <w:spacing w:val="-20"/>
                <w:kern w:val="0"/>
                <w:sz w:val="28"/>
                <w:szCs w:val="28"/>
                <w:bdr w:val="none" w:color="auto" w:sz="0" w:space="0"/>
                <w:lang w:val="en-US" w:eastAsia="zh-CN" w:bidi="ar"/>
              </w:rPr>
              <w:t>系 (部) 推 荐 意 见</w:t>
            </w:r>
          </w:p>
        </w:tc>
        <w:tc>
          <w:tcPr>
            <w:tcW w:w="8221" w:type="dxa"/>
            <w:gridSpan w:val="9"/>
            <w:tcBorders>
              <w:top w:val="nil"/>
              <w:left w:val="nil"/>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00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00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负责人签名</w:t>
            </w:r>
            <w:r>
              <w:rPr>
                <w:rFonts w:ascii="宋体" w:hAnsi="宋体" w:eastAsia="宋体" w:cs="宋体"/>
                <w:b w:val="0"/>
                <w:i w:val="0"/>
                <w:spacing w:val="-20"/>
                <w:kern w:val="0"/>
                <w:sz w:val="28"/>
                <w:szCs w:val="28"/>
                <w:bdr w:val="none" w:color="auto" w:sz="0" w:space="0"/>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065" w:hRule="atLeast"/>
          <w:jc w:val="center"/>
        </w:trPr>
        <w:tc>
          <w:tcPr>
            <w:tcW w:w="860" w:type="dxa"/>
            <w:tcBorders>
              <w:top w:val="single" w:color="ECE9D8" w:sz="2" w:space="0"/>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b w:val="0"/>
                <w:i w:val="0"/>
                <w:sz w:val="28"/>
                <w:szCs w:val="28"/>
              </w:rPr>
            </w:pPr>
            <w:r>
              <w:rPr>
                <w:rFonts w:ascii="宋体" w:hAnsi="宋体" w:eastAsia="宋体" w:cs="宋体"/>
                <w:b w:val="0"/>
                <w:i w:val="0"/>
                <w:spacing w:val="-10"/>
                <w:kern w:val="0"/>
                <w:sz w:val="28"/>
                <w:szCs w:val="28"/>
                <w:bdr w:val="none" w:color="auto" w:sz="0" w:space="0"/>
                <w:lang w:val="en-US" w:eastAsia="zh-CN" w:bidi="ar"/>
              </w:rPr>
              <w:t>教 务 处 审 核 意 见</w:t>
            </w:r>
          </w:p>
        </w:tc>
        <w:tc>
          <w:tcPr>
            <w:tcW w:w="8221" w:type="dxa"/>
            <w:gridSpan w:val="9"/>
            <w:tcBorders>
              <w:top w:val="nil"/>
              <w:left w:val="nil"/>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负责人签名</w:t>
            </w:r>
            <w:r>
              <w:rPr>
                <w:rFonts w:ascii="宋体" w:hAnsi="宋体" w:eastAsia="宋体" w:cs="宋体"/>
                <w:b w:val="0"/>
                <w:i w:val="0"/>
                <w:spacing w:val="-20"/>
                <w:kern w:val="0"/>
                <w:sz w:val="28"/>
                <w:szCs w:val="28"/>
                <w:bdr w:val="none" w:color="auto" w:sz="0" w:space="0"/>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065" w:hRule="atLeast"/>
          <w:jc w:val="center"/>
        </w:trPr>
        <w:tc>
          <w:tcPr>
            <w:tcW w:w="860" w:type="dxa"/>
            <w:tcBorders>
              <w:top w:val="single" w:color="ECE9D8" w:sz="2" w:space="0"/>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b w:val="0"/>
                <w:i w:val="0"/>
                <w:sz w:val="28"/>
                <w:szCs w:val="28"/>
              </w:rPr>
            </w:pPr>
            <w:r>
              <w:rPr>
                <w:rFonts w:ascii="宋体" w:hAnsi="宋体" w:eastAsia="宋体" w:cs="宋体"/>
                <w:b w:val="0"/>
                <w:i w:val="0"/>
                <w:spacing w:val="-10"/>
                <w:kern w:val="0"/>
                <w:sz w:val="28"/>
                <w:szCs w:val="28"/>
                <w:bdr w:val="none" w:color="auto" w:sz="0" w:space="0"/>
                <w:lang w:val="en-US" w:eastAsia="zh-CN" w:bidi="ar"/>
              </w:rPr>
              <w:t>人 事 处 审 核 意 见</w:t>
            </w:r>
          </w:p>
        </w:tc>
        <w:tc>
          <w:tcPr>
            <w:tcW w:w="8221" w:type="dxa"/>
            <w:gridSpan w:val="9"/>
            <w:tcBorders>
              <w:top w:val="nil"/>
              <w:left w:val="nil"/>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负责人签名</w:t>
            </w:r>
            <w:r>
              <w:rPr>
                <w:rFonts w:ascii="宋体" w:hAnsi="宋体" w:eastAsia="宋体" w:cs="宋体"/>
                <w:b w:val="0"/>
                <w:i w:val="0"/>
                <w:spacing w:val="-20"/>
                <w:kern w:val="0"/>
                <w:sz w:val="28"/>
                <w:szCs w:val="28"/>
                <w:bdr w:val="none" w:color="auto" w:sz="0" w:space="0"/>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60" w:hRule="atLeast"/>
          <w:jc w:val="center"/>
        </w:trPr>
        <w:tc>
          <w:tcPr>
            <w:tcW w:w="860" w:type="dxa"/>
            <w:tcBorders>
              <w:top w:val="single" w:color="ECE9D8" w:sz="2" w:space="0"/>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b w:val="0"/>
                <w:i w:val="0"/>
                <w:sz w:val="28"/>
                <w:szCs w:val="28"/>
              </w:rPr>
            </w:pPr>
            <w:r>
              <w:rPr>
                <w:rFonts w:ascii="宋体" w:hAnsi="宋体" w:eastAsia="宋体" w:cs="宋体"/>
                <w:b w:val="0"/>
                <w:i w:val="0"/>
                <w:spacing w:val="-10"/>
                <w:kern w:val="0"/>
                <w:sz w:val="28"/>
                <w:szCs w:val="28"/>
                <w:bdr w:val="none" w:color="auto" w:sz="0" w:space="0"/>
                <w:lang w:val="en-US" w:eastAsia="zh-CN" w:bidi="ar"/>
              </w:rPr>
              <w:t>教 学 指 导 委 员 会 意 见</w:t>
            </w:r>
          </w:p>
        </w:tc>
        <w:tc>
          <w:tcPr>
            <w:tcW w:w="8221" w:type="dxa"/>
            <w:gridSpan w:val="9"/>
            <w:tcBorders>
              <w:top w:val="nil"/>
              <w:left w:val="nil"/>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负责人签名</w:t>
            </w:r>
            <w:r>
              <w:rPr>
                <w:rFonts w:ascii="宋体" w:hAnsi="宋体" w:eastAsia="宋体" w:cs="宋体"/>
                <w:b w:val="0"/>
                <w:i w:val="0"/>
                <w:spacing w:val="-20"/>
                <w:kern w:val="0"/>
                <w:sz w:val="28"/>
                <w:szCs w:val="28"/>
                <w:bdr w:val="none" w:color="auto" w:sz="0" w:space="0"/>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852" w:hRule="atLeast"/>
          <w:jc w:val="center"/>
        </w:trPr>
        <w:tc>
          <w:tcPr>
            <w:tcW w:w="860" w:type="dxa"/>
            <w:tcBorders>
              <w:top w:val="single" w:color="ECE9D8" w:sz="2" w:space="0"/>
              <w:left w:val="single" w:color="auto" w:sz="12" w:space="0"/>
              <w:bottom w:val="single" w:color="auto" w:sz="12"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b w:val="0"/>
                <w:i w:val="0"/>
                <w:sz w:val="28"/>
                <w:szCs w:val="28"/>
              </w:rPr>
            </w:pPr>
            <w:r>
              <w:rPr>
                <w:rFonts w:ascii="宋体" w:hAnsi="宋体" w:eastAsia="宋体" w:cs="宋体"/>
                <w:b w:val="0"/>
                <w:i w:val="0"/>
                <w:spacing w:val="-10"/>
                <w:kern w:val="0"/>
                <w:sz w:val="28"/>
                <w:szCs w:val="28"/>
                <w:bdr w:val="none" w:color="auto" w:sz="0" w:space="0"/>
                <w:lang w:val="en-US" w:eastAsia="zh-CN" w:bidi="ar"/>
              </w:rPr>
              <w:t>学 院 审 查 意 见</w:t>
            </w:r>
          </w:p>
        </w:tc>
        <w:tc>
          <w:tcPr>
            <w:tcW w:w="8221" w:type="dxa"/>
            <w:gridSpan w:val="9"/>
            <w:tcBorders>
              <w:top w:val="nil"/>
              <w:left w:val="nil"/>
              <w:bottom w:val="single" w:color="auto" w:sz="12"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b w:val="0"/>
                <w:i w:val="0"/>
                <w:sz w:val="28"/>
                <w:szCs w:val="28"/>
              </w:rPr>
            </w:pPr>
            <w:r>
              <w:rPr>
                <w:rFonts w:ascii="宋体" w:hAnsi="宋体" w:eastAsia="宋体" w:cs="宋体"/>
                <w:b w:val="0"/>
                <w:i w:val="0"/>
                <w:kern w:val="0"/>
                <w:sz w:val="28"/>
                <w:szCs w:val="28"/>
                <w:bdr w:val="none" w:color="auto" w:sz="0" w:space="0"/>
                <w:lang w:val="en-US" w:eastAsia="zh-CN" w:bidi="ar"/>
              </w:rPr>
              <w:t>负责人签名</w:t>
            </w:r>
            <w:r>
              <w:rPr>
                <w:rFonts w:ascii="宋体" w:hAnsi="宋体" w:eastAsia="宋体" w:cs="宋体"/>
                <w:b w:val="0"/>
                <w:i w:val="0"/>
                <w:spacing w:val="-20"/>
                <w:kern w:val="0"/>
                <w:sz w:val="28"/>
                <w:szCs w:val="28"/>
                <w:bdr w:val="none" w:color="auto" w:sz="0" w:space="0"/>
                <w:lang w:val="en-US" w:eastAsia="zh-CN" w:bidi="ar"/>
              </w:rPr>
              <w:t>：              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4"/>
          <w:szCs w:val="24"/>
          <w:bdr w:val="none" w:color="auto" w:sz="0" w:space="0"/>
          <w:lang w:val="en-US" w:eastAsia="zh-CN" w:bidi="ar"/>
        </w:rPr>
        <w:t>说明：1.相关资格证件复印件附后，要求原件核查人签名，系、部、中心签字盖章。 2.此表要求用A4纸正反面打印。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67A063"/>
    <w:rsid w:val="DF67A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2024-07-18T21:04:00Z</dcterms:created>
  <dc:creator>wangwenyuan</dc:creator>
  <cp:lastModifiedBy>wangwenyuan</cp:lastModifiedBy>
  <dcterms:modified xsi:type="dcterms:W3CDTF">2024-07-18T21:05:03Z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